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D53" w:rsidRDefault="006D7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Договор строительного подряда №____</w:t>
      </w:r>
    </w:p>
    <w:p w:rsidR="00841D53" w:rsidRDefault="00841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841D53" w:rsidRDefault="006D7F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ahoma" w:hAnsi="Times New Roman" w:cs="Times New Roman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lang w:eastAsia="zh-CN"/>
        </w:rPr>
        <w:t xml:space="preserve">г.   Самара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ab/>
        <w:t xml:space="preserve">                                   «___  » </w:t>
      </w:r>
      <w:r>
        <w:rPr>
          <w:rFonts w:ascii="Times New Roman" w:eastAsia="Times New Roman" w:hAnsi="Times New Roman" w:cs="Times New Roman"/>
          <w:u w:val="single"/>
          <w:lang w:eastAsia="zh-CN"/>
        </w:rPr>
        <w:t xml:space="preserve">_________ </w:t>
      </w:r>
      <w:r>
        <w:rPr>
          <w:rFonts w:ascii="Times New Roman" w:eastAsia="Times New Roman" w:hAnsi="Times New Roman" w:cs="Times New Roman"/>
          <w:lang w:eastAsia="zh-CN"/>
        </w:rPr>
        <w:t>2023г.</w:t>
      </w:r>
    </w:p>
    <w:p w:rsidR="00841D53" w:rsidRDefault="00841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841D53" w:rsidRDefault="006D7F58">
      <w:pPr>
        <w:ind w:firstLine="708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Общество с ограниченной ответственностью «Самарские коммунальные системы»</w:t>
      </w:r>
      <w:r>
        <w:rPr>
          <w:rFonts w:ascii="Times New Roman" w:hAnsi="Times New Roman" w:cs="Times New Roman"/>
          <w:bCs/>
          <w:iCs/>
        </w:rPr>
        <w:t xml:space="preserve">, </w:t>
      </w:r>
      <w:r>
        <w:rPr>
          <w:rFonts w:ascii="Times New Roman" w:hAnsi="Times New Roman" w:cs="Times New Roman"/>
          <w:bCs/>
          <w:iCs/>
        </w:rPr>
        <w:t>именуемое в дальнейшем «Заказчик», в лице главного управляющего директора Бирюкова Владимира Вячеславовича, действующего на основании доверенности №20 от 20.02.2021 года, с одной стороны, и</w:t>
      </w:r>
    </w:p>
    <w:p w:rsidR="00841D53" w:rsidRDefault="006D7F58">
      <w:pPr>
        <w:spacing w:line="240" w:lineRule="auto"/>
        <w:ind w:firstLine="708"/>
        <w:jc w:val="both"/>
      </w:pPr>
      <w:r>
        <w:rPr>
          <w:rFonts w:ascii="Times New Roman" w:eastAsia="Tahoma" w:hAnsi="Times New Roman" w:cs="Times New Roman"/>
          <w:b/>
          <w:bCs/>
          <w:iCs/>
          <w:color w:val="000000"/>
          <w:shd w:val="clear" w:color="auto" w:fill="FFFFFF"/>
        </w:rPr>
        <w:t>__________________________________</w:t>
      </w:r>
      <w:r>
        <w:rPr>
          <w:rFonts w:ascii="Times New Roman" w:hAnsi="Times New Roman" w:cs="Times New Roman"/>
          <w:bCs/>
          <w:iCs/>
        </w:rPr>
        <w:t xml:space="preserve">, </w:t>
      </w:r>
      <w:proofErr w:type="gramStart"/>
      <w:r>
        <w:rPr>
          <w:rFonts w:ascii="Times New Roman" w:hAnsi="Times New Roman" w:cs="Times New Roman"/>
          <w:bCs/>
          <w:iCs/>
        </w:rPr>
        <w:t>именуемое</w:t>
      </w:r>
      <w:proofErr w:type="gramEnd"/>
      <w:r>
        <w:rPr>
          <w:rFonts w:ascii="Times New Roman" w:hAnsi="Times New Roman" w:cs="Times New Roman"/>
          <w:bCs/>
          <w:iCs/>
        </w:rPr>
        <w:t xml:space="preserve"> в дальнейшем Подрядч</w:t>
      </w:r>
      <w:r>
        <w:rPr>
          <w:rFonts w:ascii="Times New Roman" w:hAnsi="Times New Roman" w:cs="Times New Roman"/>
          <w:bCs/>
          <w:iCs/>
        </w:rPr>
        <w:t xml:space="preserve">ик, в лице </w:t>
      </w:r>
      <w:r>
        <w:rPr>
          <w:rFonts w:ascii="Times New Roman" w:eastAsia="Tahoma" w:hAnsi="Times New Roman" w:cs="Times New Roman"/>
          <w:bCs/>
          <w:iCs/>
          <w:color w:val="000000"/>
          <w:shd w:val="clear" w:color="auto" w:fill="FFFFFF"/>
        </w:rPr>
        <w:t>__________________</w:t>
      </w:r>
      <w:r>
        <w:rPr>
          <w:rFonts w:ascii="Times New Roman" w:hAnsi="Times New Roman" w:cs="Times New Roman"/>
          <w:bCs/>
          <w:iCs/>
        </w:rPr>
        <w:t xml:space="preserve">, действующего на основании Устава, с другой стороны, заключили настоящий договор на основании </w:t>
      </w:r>
      <w:r>
        <w:rPr>
          <w:rFonts w:ascii="Times New Roman" w:hAnsi="Times New Roman" w:cs="Times New Roman"/>
          <w:bCs/>
          <w:iCs/>
        </w:rPr>
        <w:t>Протокола закупки у единственного поставщика №_________</w:t>
      </w:r>
      <w:r>
        <w:rPr>
          <w:rFonts w:ascii="Times New Roman" w:hAnsi="Times New Roman" w:cs="Times New Roman"/>
          <w:bCs/>
          <w:iCs/>
        </w:rPr>
        <w:t xml:space="preserve"> от ____________. о нижеследующем:</w:t>
      </w:r>
    </w:p>
    <w:p w:rsidR="00841D53" w:rsidRDefault="006D7F58">
      <w:pPr>
        <w:pStyle w:val="af1"/>
        <w:numPr>
          <w:ilvl w:val="0"/>
          <w:numId w:val="2"/>
        </w:numPr>
        <w:shd w:val="clear" w:color="auto" w:fill="FFFFFF"/>
        <w:spacing w:beforeAutospacing="0" w:after="0" w:afterAutospacing="0"/>
        <w:jc w:val="center"/>
        <w:textAlignment w:val="baseline"/>
        <w:rPr>
          <w:sz w:val="22"/>
          <w:szCs w:val="22"/>
        </w:rPr>
      </w:pPr>
      <w:r>
        <w:rPr>
          <w:b/>
          <w:bCs/>
          <w:sz w:val="22"/>
          <w:szCs w:val="22"/>
          <w:lang w:eastAsia="zh-CN"/>
        </w:rPr>
        <w:t>Предмет Договора</w:t>
      </w:r>
    </w:p>
    <w:p w:rsidR="00841D53" w:rsidRDefault="006D7F58">
      <w:pPr>
        <w:pStyle w:val="ConsPlusNormal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1.1. В соответствии с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настоящим Договором и Техническим заданием (приложение № 1 к настоящему Договору) Подрядчик по заданию Заказчика обязуется выполнить строительно-монтажные работы на сетях водоснабжения и водоотведения (далее – Объект или Объекты), а Заказчик обязуется созд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ать Подрядчику необходимые условия для выполнения работ, принять их результат и уплатить обусловленную цену.</w:t>
      </w:r>
    </w:p>
    <w:p w:rsidR="00841D53" w:rsidRDefault="006D7F58">
      <w:pPr>
        <w:pStyle w:val="ConsPlusNormal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1.2. По каждому из Объектов на основании задания Заказчика Сторонами будет заключаться Дополнительное соглашение, с указанием в нем конкретных срок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ов по Объекту, перечня, порядка и условий выполнения работ, а также стоимости работ.</w:t>
      </w:r>
    </w:p>
    <w:p w:rsidR="00841D53" w:rsidRDefault="00841D53">
      <w:pPr>
        <w:pStyle w:val="ConsPlusNormal"/>
        <w:shd w:val="clear" w:color="auto" w:fill="FFFFFF"/>
        <w:ind w:left="720" w:firstLine="0"/>
        <w:jc w:val="both"/>
        <w:textAlignment w:val="baseline"/>
        <w:rPr>
          <w:b/>
          <w:bCs/>
          <w:sz w:val="22"/>
          <w:szCs w:val="22"/>
          <w:lang w:eastAsia="zh-CN"/>
        </w:rPr>
      </w:pPr>
    </w:p>
    <w:p w:rsidR="00841D53" w:rsidRDefault="00841D53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841D53" w:rsidRDefault="006D7F58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2. Срок выполнения Работы</w:t>
      </w:r>
    </w:p>
    <w:p w:rsidR="00841D53" w:rsidRDefault="00841D53">
      <w:pPr>
        <w:spacing w:after="0" w:line="240" w:lineRule="auto"/>
        <w:contextualSpacing/>
        <w:outlineLvl w:val="0"/>
        <w:rPr>
          <w:rFonts w:ascii="Times New Roman" w:hAnsi="Times New Roman" w:cs="Times New Roman"/>
          <w:b/>
          <w:bCs/>
          <w:iCs/>
        </w:rPr>
      </w:pPr>
    </w:p>
    <w:p w:rsidR="00841D53" w:rsidRDefault="006D7F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2.1.</w:t>
      </w:r>
      <w:r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Сроки начала и окончания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выполнения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строительных работ по каждому Объекту определяются в соответствующем Дополн</w:t>
      </w:r>
      <w:bookmarkStart w:id="0" w:name="_GoBack2"/>
      <w:bookmarkEnd w:id="0"/>
      <w:r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ительном соглашении.</w:t>
      </w:r>
    </w:p>
    <w:p w:rsidR="00841D53" w:rsidRDefault="006D7F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2.2.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тороны вправе изменить путем подписания дополнительного соглашения начальный, конечный сроки выполнения Работ, в следующих случаях: сокращения срока выполнения работ, продление срока выполнения работ, если в ходе их выполнения будет выявлена необходимост</w:t>
      </w:r>
      <w:r>
        <w:rPr>
          <w:rFonts w:ascii="Times New Roman" w:hAnsi="Times New Roman"/>
          <w:sz w:val="24"/>
          <w:szCs w:val="24"/>
        </w:rPr>
        <w:t>ь в выполнении дополнительных работ, либо работы не могут быть выполнены Подрядчиком в установленные сроки по независящим от него причинам.</w:t>
      </w:r>
      <w:proofErr w:type="gramEnd"/>
    </w:p>
    <w:p w:rsidR="00841D53" w:rsidRDefault="006D7F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2.3. Договор вступает в силу и становится обязательным для Сторон с момента его подписания Сторонами и действует до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  <w:t>31.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  <w:t>10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  <w:t>.2023г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841D53" w:rsidRDefault="00841D53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iCs/>
        </w:rPr>
      </w:pPr>
    </w:p>
    <w:p w:rsidR="00841D53" w:rsidRDefault="006D7F58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</w:rPr>
        <w:t>3. Права и обязанности Заказчика.</w:t>
      </w:r>
    </w:p>
    <w:p w:rsidR="00841D53" w:rsidRDefault="00841D53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iCs/>
        </w:rPr>
      </w:pPr>
    </w:p>
    <w:p w:rsidR="00841D53" w:rsidRDefault="006D7F58">
      <w:pPr>
        <w:pStyle w:val="af3"/>
        <w:widowControl w:val="0"/>
        <w:numPr>
          <w:ilvl w:val="1"/>
          <w:numId w:val="1"/>
        </w:numPr>
        <w:jc w:val="both"/>
        <w:outlineLvl w:val="1"/>
        <w:rPr>
          <w:rFonts w:eastAsiaTheme="minorHAnsi"/>
          <w:b/>
          <w:bCs/>
          <w:iCs/>
          <w:sz w:val="22"/>
          <w:szCs w:val="22"/>
          <w:lang w:eastAsia="en-US"/>
        </w:rPr>
      </w:pPr>
      <w:r>
        <w:rPr>
          <w:rFonts w:eastAsiaTheme="minorHAnsi"/>
          <w:b/>
          <w:bCs/>
          <w:iCs/>
          <w:sz w:val="22"/>
          <w:szCs w:val="22"/>
          <w:lang w:eastAsia="en-US"/>
        </w:rPr>
        <w:t>Заказчик обязан: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3.1.1. Передать Подрядчику всю проектную и иную техническую документацию, необходимую для проведения Работ (далее – </w:t>
      </w:r>
      <w:proofErr w:type="gramStart"/>
      <w:r>
        <w:rPr>
          <w:rFonts w:ascii="Times New Roman" w:hAnsi="Times New Roman" w:cs="Times New Roman"/>
          <w:bCs/>
          <w:iCs/>
        </w:rPr>
        <w:t>техническая</w:t>
      </w:r>
      <w:proofErr w:type="gramEnd"/>
      <w:r>
        <w:rPr>
          <w:rFonts w:ascii="Times New Roman" w:hAnsi="Times New Roman" w:cs="Times New Roman"/>
          <w:bCs/>
          <w:iCs/>
        </w:rPr>
        <w:t xml:space="preserve"> документация).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3.1.2. Принять и оплатить выполненную Работу.</w:t>
      </w:r>
    </w:p>
    <w:p w:rsidR="00841D53" w:rsidRDefault="006D7F58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3.1.3. В рамках своей компетенции, создать необходимые условия для выполнения Работ, </w:t>
      </w:r>
    </w:p>
    <w:p w:rsidR="00841D53" w:rsidRDefault="006D7F5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обеспечить доступ Подрядчика на Объект.</w:t>
      </w:r>
    </w:p>
    <w:p w:rsidR="00841D53" w:rsidRDefault="00841D5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</w:p>
    <w:p w:rsidR="00841D53" w:rsidRDefault="006D7F58">
      <w:pPr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3.2. Заказчик вправе: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3.2.1. В любое время, в период выполнения Работ проверять ход и качество их выполнения Подрядчиком, в т. ч.</w:t>
      </w:r>
      <w:r>
        <w:rPr>
          <w:rFonts w:ascii="Times New Roman" w:hAnsi="Times New Roman" w:cs="Times New Roman"/>
          <w:bCs/>
          <w:iCs/>
        </w:rPr>
        <w:t xml:space="preserve"> запрашивать у Подрядчика отчет об использовании любых полученных денежных средств, с приложением заверенных копий первичных документов. Иметь беспрепятственный доступ на Объект в любое время в течение всего периода выполнения Работ.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3.2.2. </w:t>
      </w:r>
      <w:proofErr w:type="gramStart"/>
      <w:r>
        <w:rPr>
          <w:rFonts w:ascii="Times New Roman" w:hAnsi="Times New Roman" w:cs="Times New Roman"/>
          <w:bCs/>
          <w:iCs/>
        </w:rPr>
        <w:t>Не принимать Ра</w:t>
      </w:r>
      <w:r>
        <w:rPr>
          <w:rFonts w:ascii="Times New Roman" w:hAnsi="Times New Roman" w:cs="Times New Roman"/>
          <w:bCs/>
          <w:iCs/>
        </w:rPr>
        <w:t>боты и/или конструкции, выполненные некачественно, с нарушениями требований проектной, технической документации и/или нормативных документов, а также предъявленные без надлежащего оформления соответствующими актами, до их переделки, замены или устранения д</w:t>
      </w:r>
      <w:r>
        <w:rPr>
          <w:rFonts w:ascii="Times New Roman" w:hAnsi="Times New Roman" w:cs="Times New Roman"/>
          <w:bCs/>
          <w:iCs/>
        </w:rPr>
        <w:t xml:space="preserve">ефектов. </w:t>
      </w:r>
      <w:proofErr w:type="gramEnd"/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3.2.3. Давать Подрядчику обязательные для выполнения указания об устранении замечаний по некачественно выполненным Работам, приостановке Работ, выполняемых с нарушением </w:t>
      </w:r>
      <w:r>
        <w:rPr>
          <w:rFonts w:ascii="Times New Roman" w:hAnsi="Times New Roman" w:cs="Times New Roman"/>
          <w:bCs/>
          <w:iCs/>
        </w:rPr>
        <w:lastRenderedPageBreak/>
        <w:t>требований, технических и/или нормативных документов, об устранении и исправл</w:t>
      </w:r>
      <w:r>
        <w:rPr>
          <w:rFonts w:ascii="Times New Roman" w:hAnsi="Times New Roman" w:cs="Times New Roman"/>
          <w:bCs/>
          <w:iCs/>
        </w:rPr>
        <w:t>ении дефектов, замене некачественных материалов, конструкций, изделий и оборудования.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3.2.4. Требовать замены применяемых при выполнении Работ на Объекте материалов при их несоответствии установленным требованиям.</w:t>
      </w:r>
    </w:p>
    <w:p w:rsidR="00841D53" w:rsidRDefault="006D7F58">
      <w:pPr>
        <w:tabs>
          <w:tab w:val="left" w:pos="1276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3.2.5. Назначить Подрядчику разумный срок </w:t>
      </w:r>
      <w:r>
        <w:rPr>
          <w:rFonts w:ascii="Times New Roman" w:hAnsi="Times New Roman" w:cs="Times New Roman"/>
          <w:bCs/>
          <w:iCs/>
        </w:rPr>
        <w:t>для устранения недостатков, а при неисполнении Подрядчиком в назначенный срок этого требования, на усмотрение Заказчика: отказаться от исполнения настоящего Договора и/или устранить недостатки своими силами либо с привлечением третьих лиц с отнесением поне</w:t>
      </w:r>
      <w:r>
        <w:rPr>
          <w:rFonts w:ascii="Times New Roman" w:hAnsi="Times New Roman" w:cs="Times New Roman"/>
          <w:bCs/>
          <w:iCs/>
        </w:rPr>
        <w:t>сенных при этом расходов на счет Подрядчика.</w:t>
      </w:r>
    </w:p>
    <w:p w:rsidR="00841D53" w:rsidRDefault="00841D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</w:p>
    <w:p w:rsidR="00841D53" w:rsidRDefault="006D7F5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4. Права и обязанности Подрядчика</w:t>
      </w:r>
    </w:p>
    <w:p w:rsidR="00841D53" w:rsidRDefault="006D7F5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4.1. Подрядчик вправе: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4.1.1. Выйти </w:t>
      </w:r>
      <w:proofErr w:type="gramStart"/>
      <w:r>
        <w:rPr>
          <w:rFonts w:ascii="Times New Roman" w:hAnsi="Times New Roman" w:cs="Times New Roman"/>
        </w:rPr>
        <w:t>к Заказчику с предложением о внесении изменений в документацию на выполнение</w:t>
      </w:r>
      <w:proofErr w:type="gramEnd"/>
      <w:r>
        <w:rPr>
          <w:rFonts w:ascii="Times New Roman" w:hAnsi="Times New Roman" w:cs="Times New Roman"/>
        </w:rPr>
        <w:t xml:space="preserve"> Работы, с обязательным предоставлением соответствующих </w:t>
      </w:r>
      <w:r>
        <w:rPr>
          <w:rFonts w:ascii="Times New Roman" w:hAnsi="Times New Roman" w:cs="Times New Roman"/>
        </w:rPr>
        <w:t>обоснований.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4.1.2. Требовать оплаты за выполненную Работу.</w:t>
      </w:r>
    </w:p>
    <w:p w:rsidR="00841D53" w:rsidRDefault="006D7F58">
      <w:pPr>
        <w:pStyle w:val="af2"/>
        <w:ind w:firstLine="720"/>
        <w:jc w:val="both"/>
        <w:rPr>
          <w:rFonts w:eastAsiaTheme="minorHAnsi"/>
          <w:b w:val="0"/>
          <w:sz w:val="22"/>
          <w:szCs w:val="22"/>
          <w:lang w:eastAsia="en-US"/>
        </w:rPr>
      </w:pPr>
      <w:r>
        <w:rPr>
          <w:b w:val="0"/>
          <w:sz w:val="22"/>
          <w:szCs w:val="22"/>
        </w:rPr>
        <w:t xml:space="preserve">4.1.3. </w:t>
      </w:r>
      <w:r>
        <w:rPr>
          <w:rFonts w:eastAsiaTheme="minorHAnsi"/>
          <w:b w:val="0"/>
          <w:sz w:val="22"/>
          <w:szCs w:val="22"/>
          <w:lang w:eastAsia="en-US"/>
        </w:rPr>
        <w:t xml:space="preserve">Привлекать к исполнению настоящего Договора третьих лиц (субподрядчиков), при этом Подрядчик несет полную ответственность перед Заказчиком за неисполнение или ненадлежащее исполнение </w:t>
      </w:r>
      <w:proofErr w:type="gramStart"/>
      <w:r>
        <w:rPr>
          <w:rFonts w:eastAsiaTheme="minorHAnsi"/>
          <w:b w:val="0"/>
          <w:sz w:val="22"/>
          <w:szCs w:val="22"/>
          <w:lang w:eastAsia="en-US"/>
        </w:rPr>
        <w:t>послед</w:t>
      </w:r>
      <w:r>
        <w:rPr>
          <w:rFonts w:eastAsiaTheme="minorHAnsi"/>
          <w:b w:val="0"/>
          <w:sz w:val="22"/>
          <w:szCs w:val="22"/>
          <w:lang w:eastAsia="en-US"/>
        </w:rPr>
        <w:t>ними</w:t>
      </w:r>
      <w:proofErr w:type="gramEnd"/>
      <w:r>
        <w:rPr>
          <w:rFonts w:eastAsiaTheme="minorHAnsi"/>
          <w:b w:val="0"/>
          <w:sz w:val="22"/>
          <w:szCs w:val="22"/>
          <w:lang w:eastAsia="en-US"/>
        </w:rPr>
        <w:t xml:space="preserve"> своих обязательств. </w:t>
      </w:r>
    </w:p>
    <w:p w:rsidR="00841D53" w:rsidRDefault="00841D5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0070C0"/>
          <w:lang/>
        </w:rPr>
      </w:pPr>
    </w:p>
    <w:p w:rsidR="00841D53" w:rsidRDefault="006D7F5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Подрядчик обязан:</w:t>
      </w:r>
    </w:p>
    <w:p w:rsidR="00841D53" w:rsidRDefault="006D7F5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bCs/>
          <w:iCs/>
        </w:rPr>
        <w:t>.2.1. Выполнить Работу, качественно, в объеме и в сроки, предусмотренные Договором и приложениями к нему и сдать результат выполненных Работ в соответствии с условиями Договора, обеспечивающий нормальную э</w:t>
      </w:r>
      <w:r>
        <w:rPr>
          <w:rFonts w:ascii="Times New Roman" w:hAnsi="Times New Roman" w:cs="Times New Roman"/>
          <w:bCs/>
          <w:iCs/>
        </w:rPr>
        <w:t>ксплуатацию Объекта.</w:t>
      </w:r>
    </w:p>
    <w:p w:rsidR="00841D53" w:rsidRDefault="006D7F5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4.2.2. </w:t>
      </w:r>
      <w:proofErr w:type="gramStart"/>
      <w:r>
        <w:rPr>
          <w:rFonts w:ascii="Times New Roman" w:hAnsi="Times New Roman" w:cs="Times New Roman"/>
          <w:bCs/>
          <w:iCs/>
        </w:rPr>
        <w:t xml:space="preserve">При выполнении Работ предусмотренными настоящим Договором уведомить Заказчика о начале производства демонтажных работ любыми доступными способами, позволяющими подтвердить получение такого уведомления Заказчиком.  </w:t>
      </w:r>
      <w:proofErr w:type="gramEnd"/>
    </w:p>
    <w:p w:rsidR="00841D53" w:rsidRDefault="006D7F58">
      <w:pPr>
        <w:pStyle w:val="ConsPlusNormal"/>
        <w:widowControl/>
        <w:ind w:firstLine="709"/>
        <w:contextualSpacing/>
        <w:jc w:val="both"/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4.2.3. До сда</w:t>
      </w: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чи выполненных Работ и передачи Объекта Заказчику нести ответственность за риск случайного уничтожения и повреждения выполненных Работ и Объекта, кроме случаев, связанных с обстоятельствами непреодолимой силы.</w:t>
      </w:r>
    </w:p>
    <w:p w:rsidR="00841D53" w:rsidRDefault="006D7F58">
      <w:pPr>
        <w:pStyle w:val="ConsPlusNormal"/>
        <w:widowControl/>
        <w:ind w:firstLine="709"/>
        <w:contextualSpacing/>
        <w:jc w:val="both"/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4.2.4. Исправить все ошибки, допущенные при вы</w:t>
      </w: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полнении Работ, за свой счет в согласованные с Заказчиком сроки.</w:t>
      </w:r>
    </w:p>
    <w:p w:rsidR="00841D53" w:rsidRDefault="006D7F58">
      <w:pPr>
        <w:pStyle w:val="ConsPlusNormal"/>
        <w:widowControl/>
        <w:ind w:firstLine="709"/>
        <w:contextualSpacing/>
        <w:jc w:val="both"/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 xml:space="preserve">4.2.5. По запросу Заказчика </w:t>
      </w:r>
      <w:proofErr w:type="gramStart"/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предоставлять все необходимые документы</w:t>
      </w:r>
      <w:proofErr w:type="gramEnd"/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, подтверждающие понесенные расходы.</w:t>
      </w:r>
    </w:p>
    <w:p w:rsidR="00841D53" w:rsidRDefault="006D7F58">
      <w:pPr>
        <w:pStyle w:val="ConsPlusNormal"/>
        <w:widowControl/>
        <w:ind w:firstLine="709"/>
        <w:contextualSpacing/>
        <w:jc w:val="both"/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4.2.6. Согласовывать готовую техническую и исполнительную документацию по Объекту с Зак</w:t>
      </w: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азчиком, а при необходимости, вместе с Заказчиком - с компетентными государственными органами и/или органами местного самоуправления и/или иными уполномоченными органами.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hAnsi="Times New Roman" w:cs="Times New Roman"/>
          <w:bCs/>
          <w:iCs/>
        </w:rPr>
        <w:t>4.2.7.</w:t>
      </w:r>
      <w:r>
        <w:rPr>
          <w:rFonts w:ascii="Times New Roman" w:eastAsia="Times New Roman" w:hAnsi="Times New Roman" w:cs="Times New Roman"/>
          <w:b/>
          <w:lang/>
        </w:rPr>
        <w:t xml:space="preserve"> </w:t>
      </w:r>
      <w:r>
        <w:rPr>
          <w:rFonts w:ascii="Times New Roman" w:eastAsia="Times New Roman" w:hAnsi="Times New Roman" w:cs="Times New Roman"/>
          <w:lang/>
        </w:rPr>
        <w:t>Письменно согласовать с Заказчиком выбор субподрядчиков и перечень выполняемых</w:t>
      </w:r>
      <w:r>
        <w:rPr>
          <w:rFonts w:ascii="Times New Roman" w:eastAsia="Times New Roman" w:hAnsi="Times New Roman" w:cs="Times New Roman"/>
          <w:lang/>
        </w:rPr>
        <w:t xml:space="preserve"> ими Работ. </w:t>
      </w:r>
    </w:p>
    <w:p w:rsidR="00841D53" w:rsidRDefault="00841D53">
      <w:pPr>
        <w:pStyle w:val="ConsPlusNormal"/>
        <w:widowControl/>
        <w:ind w:firstLine="708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:rsidR="00841D53" w:rsidRDefault="006D7F58">
      <w:pPr>
        <w:pStyle w:val="ConsPlusNormal"/>
        <w:widowControl/>
        <w:ind w:firstLine="708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5. Цена и порядок расчетов по Договору</w:t>
      </w:r>
    </w:p>
    <w:p w:rsidR="00841D53" w:rsidRDefault="006D7F58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5.1.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Стоимость строительных работ по каждому Объекту указывается в отдельном дополнительном соглашении, определяется в соответствии с Перечнем стоимости работ (Приложением № 2) к настоящему Договору 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включает в себя стоимость материалов и оборудования Заказчика и Подрядчика, полного комплекса работ по объекту.</w:t>
      </w:r>
    </w:p>
    <w:p w:rsidR="00841D53" w:rsidRDefault="006D7F58">
      <w:pPr>
        <w:pStyle w:val="ae"/>
        <w:ind w:firstLine="708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производстве работ Подрядчик может использовать материалы и/или оборудование Заказчика,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переданных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Подрядчику в монтаж по накладной. Стоимос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ть материала и/или оборудования Заказчика будет вычитаться из цены договора по факту выполнения работ, путем подписания акта выполненных работ. </w:t>
      </w:r>
    </w:p>
    <w:p w:rsidR="00841D53" w:rsidRDefault="006D7F58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5.2.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Общая цена настоящего договора складывается из сумм дополнительных соглашений, заключенных по каждому из 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бъектов, и составляет 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4 950 000,00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(Четыре миллиона девятьсот пятьдесят тысяч руб. 00 коп.) руб.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т.ч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НДС-20% - 825 000,00руб. 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5.3. Указанная цена за Работы является приблизительной и определена на момент заключения настоящего Договора. </w:t>
      </w:r>
      <w:r>
        <w:rPr>
          <w:rFonts w:ascii="Times New Roman" w:hAnsi="Times New Roman" w:cs="Times New Roman"/>
          <w:color w:val="000000"/>
        </w:rPr>
        <w:t>Окончательная Ц</w:t>
      </w:r>
      <w:r>
        <w:rPr>
          <w:rFonts w:ascii="Times New Roman" w:hAnsi="Times New Roman" w:cs="Times New Roman"/>
          <w:color w:val="000000"/>
        </w:rPr>
        <w:t>ена Работы определяется из совокупности всех Актов приемки выполненных работ, подписанных Сторонами, подтверждающих выполнение Работ по Договору с учетом следующих требований: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</w:rPr>
        <w:t xml:space="preserve">- стоимость </w:t>
      </w:r>
      <w:r>
        <w:rPr>
          <w:rFonts w:ascii="Times New Roman" w:hAnsi="Times New Roman" w:cs="Times New Roman"/>
          <w:color w:val="000000"/>
        </w:rPr>
        <w:t>материалов и оборудования,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применяемых при выполнении Работ указывается в Актах приемки выполненных Работ в соответствии с документами, подтверждающими их стоимость, и не превышает стоимость, указанную в Приложении № 2  Договора; </w:t>
      </w:r>
      <w:proofErr w:type="gramEnd"/>
    </w:p>
    <w:p w:rsidR="00841D53" w:rsidRDefault="006D7F58">
      <w:pPr>
        <w:pStyle w:val="af3"/>
        <w:suppressAutoHyphens w:val="0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вода, используемая для работы, при проведении испы</w:t>
      </w:r>
      <w:r>
        <w:rPr>
          <w:sz w:val="22"/>
          <w:szCs w:val="22"/>
        </w:rPr>
        <w:t>таний по окончании выполнения   Работ предоставляется Заказчиком на условиях давальческого сырья и оформляется актом по форме Заказчика. Объемы воды, использованной Подрядчиком, превышающие объемы, пред</w:t>
      </w:r>
      <w:r>
        <w:rPr>
          <w:sz w:val="22"/>
          <w:szCs w:val="22"/>
        </w:rPr>
        <w:t>у</w:t>
      </w:r>
      <w:r>
        <w:rPr>
          <w:sz w:val="22"/>
          <w:szCs w:val="22"/>
        </w:rPr>
        <w:t>смотренные Приложением № 2 Договора, Заказчик продает</w:t>
      </w:r>
      <w:r>
        <w:rPr>
          <w:sz w:val="22"/>
          <w:szCs w:val="22"/>
        </w:rPr>
        <w:t>, а Подрядчик покупает и оплачивает по установленным тарифам;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color w:val="000000"/>
        </w:rPr>
        <w:t>- индекс инфляции остается неизменным на весь срок выполнения Работ</w:t>
      </w:r>
      <w:r>
        <w:rPr>
          <w:rFonts w:ascii="Times New Roman" w:hAnsi="Times New Roman" w:cs="Times New Roman"/>
          <w:b/>
          <w:color w:val="0070C0"/>
        </w:rPr>
        <w:t>.</w:t>
      </w:r>
    </w:p>
    <w:p w:rsidR="00841D53" w:rsidRDefault="006D7F58">
      <w:pPr>
        <w:pStyle w:val="af3"/>
        <w:shd w:val="clear" w:color="auto" w:fill="FFFFFD"/>
        <w:suppressAutoHyphens w:val="0"/>
        <w:ind w:left="0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5.4. В случае возникновения непредвиденных видов и объемов работ, не предусмотренных Приложением № 2, №2.1 Договора и техниче</w:t>
      </w:r>
      <w:r>
        <w:rPr>
          <w:color w:val="000000"/>
          <w:sz w:val="22"/>
          <w:szCs w:val="22"/>
        </w:rPr>
        <w:t xml:space="preserve">ской документацией и, по этой причине, превышении приблизительной цены, указанной в п.5.2 настоящего Договора, Подрядчик обязан своевременно предупредить об этом Заказчика. При согласии Заказчика на выполнение </w:t>
      </w:r>
      <w:proofErr w:type="gramStart"/>
      <w:r>
        <w:rPr>
          <w:color w:val="000000"/>
          <w:sz w:val="22"/>
          <w:szCs w:val="22"/>
        </w:rPr>
        <w:t>дополнительных</w:t>
      </w:r>
      <w:proofErr w:type="gramEnd"/>
      <w:r>
        <w:rPr>
          <w:color w:val="000000"/>
          <w:sz w:val="22"/>
          <w:szCs w:val="22"/>
        </w:rPr>
        <w:t>, н</w:t>
      </w:r>
      <w:r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>предвиденных работ, Сторонам</w:t>
      </w:r>
      <w:r>
        <w:rPr>
          <w:color w:val="000000"/>
          <w:sz w:val="22"/>
          <w:szCs w:val="22"/>
        </w:rPr>
        <w:t>и оформляется дополнительное соглашение.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После получения подписанного Заказчиком Акта приемки выполненных Работ Подрядчик направляет Заказчику счет и счет-фактуру на оплату выполненных Работ.</w:t>
      </w:r>
    </w:p>
    <w:p w:rsidR="00841D53" w:rsidRDefault="006D7F58">
      <w:pPr>
        <w:pStyle w:val="ae"/>
        <w:ind w:firstLine="72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5.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6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Оплата в размере 100 % от цены Дополнительного соглаше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ния производится после выполнения всех строительных работ, предусмотренных Дополнительным соглашением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Заказчиком в течение 15 (Пятнадцати)  банковских дней при условии подписания актов приемки выполненных работ по форме КС-2 и справки о стоимости выполненн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ых работ и затрат формы   КС-3, после предоставления Подрядчиком исполнительной документации (актов на скрытые работы, актов испытания, паспортов и сертификатов на используемые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материалы, оборудование и другой исполнительной документации, оформленной в соо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тветствии с Техническим заданием (Приложение № 1), на основании выставленного счета на оплату и счета-фактуры.</w:t>
      </w:r>
    </w:p>
    <w:p w:rsidR="00841D53" w:rsidRDefault="006D7F58">
      <w:pPr>
        <w:pStyle w:val="ae"/>
        <w:ind w:firstLine="72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5.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7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. По договору, заключенному по результатам закупки с субъектом малого и среднего предпринимательства, срок оплаты выполненных работ должен сос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тавлять не более 7 рабочих дней со дня подписания заказчиком документа о приемке выполненной работы по договору.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 В случае не предоставления счета-фактуры или предоставления счета-фактуры, несоответствующей требованиям действующего законодательства РФ,</w:t>
      </w:r>
      <w:r>
        <w:rPr>
          <w:rFonts w:ascii="Times New Roman" w:hAnsi="Times New Roman" w:cs="Times New Roman"/>
        </w:rPr>
        <w:t xml:space="preserve"> Заказчик вправе отказаться от оплаты выполненных работ до момента предоставления счета-фактуры, соответствующей требованиям законодательства РФ, а Подрядчик не вправе требовать оплаты или применять любые штрафные санкции, вытекающие из Договора или законо</w:t>
      </w:r>
      <w:r>
        <w:rPr>
          <w:rFonts w:ascii="Times New Roman" w:hAnsi="Times New Roman" w:cs="Times New Roman"/>
        </w:rPr>
        <w:t>дательства РФ.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Сторон, реквизиты которых отражены в разделе 12 настоящего Договора, если ино</w:t>
      </w:r>
      <w:r>
        <w:rPr>
          <w:rFonts w:ascii="Times New Roman" w:hAnsi="Times New Roman" w:cs="Times New Roman"/>
        </w:rPr>
        <w:t>е не предусмотрено соглашением Сторон.</w:t>
      </w:r>
    </w:p>
    <w:p w:rsidR="00841D53" w:rsidRDefault="006D7F58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. В случае неисполнения или ненадлежащего исполнения Подрядчиком своих обязательств, предусмотренных настоящим Договором, Заказчик вправе произвести оплату выполненных работ за вычетом соответствующего размера не</w:t>
      </w:r>
      <w:r>
        <w:rPr>
          <w:rFonts w:ascii="Times New Roman" w:hAnsi="Times New Roman" w:cs="Times New Roman"/>
        </w:rPr>
        <w:t>устойки, штрафа, расходов, убытков, начисленных в соответствии с разделом 10 настоящего Договора.</w:t>
      </w:r>
    </w:p>
    <w:p w:rsidR="00841D53" w:rsidRDefault="00841D53">
      <w:pPr>
        <w:contextualSpacing/>
        <w:jc w:val="both"/>
        <w:rPr>
          <w:rFonts w:ascii="Times New Roman" w:hAnsi="Times New Roman" w:cs="Times New Roman"/>
        </w:rPr>
      </w:pPr>
    </w:p>
    <w:p w:rsidR="00841D53" w:rsidRDefault="006D7F58">
      <w:pPr>
        <w:widowControl w:val="0"/>
        <w:spacing w:before="120" w:after="120" w:line="240" w:lineRule="auto"/>
        <w:contextualSpacing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 Порядок выполнения работ и приемки выполненных работ.</w:t>
      </w:r>
    </w:p>
    <w:p w:rsidR="00841D53" w:rsidRDefault="00841D53">
      <w:pPr>
        <w:widowControl w:val="0"/>
        <w:spacing w:before="120" w:after="120"/>
        <w:contextualSpacing/>
        <w:jc w:val="center"/>
        <w:outlineLvl w:val="0"/>
        <w:rPr>
          <w:rFonts w:ascii="Times New Roman" w:hAnsi="Times New Roman" w:cs="Times New Roman"/>
        </w:rPr>
      </w:pPr>
    </w:p>
    <w:p w:rsidR="00841D53" w:rsidRDefault="006D7F5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</w:rPr>
        <w:t xml:space="preserve">6.1. Порядок выполнения Работ определяется Договором и Техническим заданием (Приложение № 1 к </w:t>
      </w:r>
      <w:r>
        <w:rPr>
          <w:rFonts w:ascii="Times New Roman" w:hAnsi="Times New Roman" w:cs="Times New Roman"/>
          <w:b/>
        </w:rPr>
        <w:t>Договору)</w:t>
      </w:r>
      <w:r>
        <w:rPr>
          <w:rFonts w:ascii="Times New Roman" w:hAnsi="Times New Roman" w:cs="Times New Roman"/>
          <w:b/>
          <w:color w:val="0070C0"/>
        </w:rPr>
        <w:t>: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6.1.1. Подрядчик приступает к выполнению Работ с момента передачи ему от Заказчика Объекта в Работу. Передача Объекта в Работу оформляется Актом передачи Объекта в работу.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6.1.2. Подрядчик до начала производства Работ в течение 5 (пяти) рабочих </w:t>
      </w:r>
      <w:r>
        <w:rPr>
          <w:rFonts w:ascii="Times New Roman" w:hAnsi="Times New Roman" w:cs="Times New Roman"/>
        </w:rPr>
        <w:t>дней с момента подписания Договора обязан назначить представителей Подрядчика, ответственных за выполнение Работ по Договору, официально известив об этом Заказчика в письменном виде с указанием предоставленных им полномочий.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6.1.3. Подрядчик при выполнении</w:t>
      </w:r>
      <w:r>
        <w:rPr>
          <w:rFonts w:ascii="Times New Roman" w:hAnsi="Times New Roman" w:cs="Times New Roman"/>
        </w:rPr>
        <w:t xml:space="preserve"> Работы: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1) обеспечивает выполнение на Объекте необходимых мероприятий по технике безопасности, рациональному использованию территории, охране окружающей среды, установку временного освещения (при необходимости);</w:t>
      </w:r>
    </w:p>
    <w:p w:rsidR="00841D53" w:rsidRDefault="006D7F58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2) обеспечивает, в случае необходимости, со</w:t>
      </w:r>
      <w:r>
        <w:rPr>
          <w:rFonts w:ascii="Times New Roman" w:hAnsi="Times New Roman" w:cs="Times New Roman"/>
          <w:iCs/>
          <w:sz w:val="22"/>
          <w:szCs w:val="22"/>
        </w:rPr>
        <w:t>гласование с органами государственного надзора порядка ведения Работ и его соблюдение на Объекте;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3) возводит собственными силами и за счет собственных сре</w:t>
      </w:r>
      <w:proofErr w:type="gramStart"/>
      <w:r>
        <w:rPr>
          <w:rFonts w:ascii="Times New Roman" w:hAnsi="Times New Roman" w:cs="Times New Roman"/>
        </w:rPr>
        <w:t>дств вс</w:t>
      </w:r>
      <w:proofErr w:type="gramEnd"/>
      <w:r>
        <w:rPr>
          <w:rFonts w:ascii="Times New Roman" w:hAnsi="Times New Roman" w:cs="Times New Roman"/>
        </w:rPr>
        <w:t>е временные сооружения, необходимые для выполнения Работ;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lastRenderedPageBreak/>
        <w:t>4) осуществляет за свой счет содержа</w:t>
      </w:r>
      <w:r>
        <w:rPr>
          <w:rFonts w:ascii="Times New Roman" w:hAnsi="Times New Roman" w:cs="Times New Roman"/>
        </w:rPr>
        <w:t xml:space="preserve">ние и уборку Объекта и </w:t>
      </w:r>
      <w:proofErr w:type="gramStart"/>
      <w:r>
        <w:rPr>
          <w:rFonts w:ascii="Times New Roman" w:hAnsi="Times New Roman" w:cs="Times New Roman"/>
        </w:rPr>
        <w:t>прилегающей</w:t>
      </w:r>
      <w:proofErr w:type="gramEnd"/>
      <w:r>
        <w:rPr>
          <w:rFonts w:ascii="Times New Roman" w:hAnsi="Times New Roman" w:cs="Times New Roman"/>
        </w:rPr>
        <w:t xml:space="preserve"> непосредственно к нему территории в период проведения Работ и по их окончании;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5) осуществляет сдачу Заказчику ТМЦ, при их наличии;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обеспечивает охрану Объекта, материалов, изделий, конструкций, оборудования до полного</w:t>
      </w:r>
      <w:r>
        <w:rPr>
          <w:rFonts w:ascii="Times New Roman" w:hAnsi="Times New Roman" w:cs="Times New Roman"/>
        </w:rPr>
        <w:t xml:space="preserve"> завершения Работ (включая период времени, в течение которого Подрядчик будет устранять выявленные в ходе приемки недостатки, демонтировать временные сооружения, а также вывозить технику и оборудование, находящуюся на Объекте);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</w:t>
      </w:r>
      <w:r>
        <w:rPr>
          <w:rFonts w:ascii="Times New Roman" w:hAnsi="Times New Roman" w:cs="Times New Roman"/>
          <w:color w:val="000000"/>
        </w:rPr>
        <w:t>осуществляет ведение учет</w:t>
      </w:r>
      <w:r>
        <w:rPr>
          <w:rFonts w:ascii="Times New Roman" w:hAnsi="Times New Roman" w:cs="Times New Roman"/>
          <w:color w:val="000000"/>
        </w:rPr>
        <w:t xml:space="preserve">а электроэнергии, потребляемой во время проведения Работ на Объекте от источника электроснабжения (точки подключения) Заказчика и производит оплату по </w:t>
      </w:r>
      <w:r>
        <w:rPr>
          <w:rFonts w:ascii="Times New Roman" w:hAnsi="Times New Roman" w:cs="Times New Roman"/>
        </w:rPr>
        <w:t>счетам, выставляемым Заказчиком;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8) обеспечивает наличие, всех документов, подтверждающих качество </w:t>
      </w:r>
      <w:r>
        <w:rPr>
          <w:rFonts w:ascii="Times New Roman" w:hAnsi="Times New Roman" w:cs="Times New Roman"/>
        </w:rPr>
        <w:t>материалов, оборудования и техники, применяемых в Работе и/или устанавливаемых (монтируемых) на Объекте;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обеспечивает соблюдение требований правил пропускного режима на объектах Заказчика при выполнении Работ на его территории. Допуск на объекты осущест</w:t>
      </w:r>
      <w:r>
        <w:rPr>
          <w:rFonts w:ascii="Times New Roman" w:hAnsi="Times New Roman" w:cs="Times New Roman"/>
        </w:rPr>
        <w:t>влять по документам, удостоверяющим личность.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10) Подрядчик при выполнении Работы ведет журнал производства работ на русском языке. Форма журнала должна соответствовать требованиям </w:t>
      </w:r>
      <w:hyperlink r:id="rId8">
        <w:r>
          <w:rPr>
            <w:rFonts w:ascii="Times New Roman" w:hAnsi="Times New Roman" w:cs="Times New Roman"/>
          </w:rPr>
          <w:t>Порядка</w:t>
        </w:r>
      </w:hyperlink>
      <w:r>
        <w:rPr>
          <w:rFonts w:ascii="Times New Roman" w:hAnsi="Times New Roman" w:cs="Times New Roman"/>
        </w:rPr>
        <w:t xml:space="preserve">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 (РД-11-05-2007). Каждая запись в журнале подписываетс</w:t>
      </w:r>
      <w:r>
        <w:rPr>
          <w:rFonts w:ascii="Times New Roman" w:hAnsi="Times New Roman" w:cs="Times New Roman"/>
        </w:rPr>
        <w:t>я Подрядчиком и представителем Заказчика. Журнал ведется с момента начала Работы до ее завершения.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6.1.3. Подрядчик при обнаружении: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угрозы аварии или создания угрозы жизни, здоровью и/или безопасности граждан;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2) возможных неблагоприятных для Заказчика</w:t>
      </w:r>
      <w:r>
        <w:rPr>
          <w:rFonts w:ascii="Times New Roman" w:hAnsi="Times New Roman" w:cs="Times New Roman"/>
        </w:rPr>
        <w:t xml:space="preserve"> последствий выполнения его указаний о способе исполнения Работ;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3) недостатков технической и/или проектной документации, оборудования, которые сделают невозможным или затруднят использование Объекта по его назначению;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4) иных обстоятельств, угрожающих </w:t>
      </w:r>
      <w:r>
        <w:rPr>
          <w:rFonts w:ascii="Times New Roman" w:hAnsi="Times New Roman" w:cs="Times New Roman"/>
        </w:rPr>
        <w:t>годности или прочности результатов выполняемых Работ либо создающих невозможность ее завершения в срок;</w:t>
      </w:r>
    </w:p>
    <w:p w:rsidR="00841D53" w:rsidRDefault="006D7F58">
      <w:pPr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обязан немедленно, в письменном виде, известить Заказчика и, до получения от него указаний, приостановить Работы.</w:t>
      </w:r>
      <w:proofErr w:type="gramEnd"/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Подрядчик, не предупредивший Заказчик</w:t>
      </w:r>
      <w:r>
        <w:rPr>
          <w:rFonts w:ascii="Times New Roman" w:hAnsi="Times New Roman" w:cs="Times New Roman"/>
        </w:rPr>
        <w:t>а об указанных обстоятельствах, не вправе при предъявлении к нему соответствующих требований ссылаться на указанные обстоятельства.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6.1.4. Индивидуальные испытания смонтированного оборудования проводятся в присутствии представителя Заказчика с соответствую</w:t>
      </w:r>
      <w:r>
        <w:rPr>
          <w:rFonts w:ascii="Times New Roman" w:hAnsi="Times New Roman" w:cs="Times New Roman"/>
        </w:rPr>
        <w:t>щей записью в Журнале производства работ.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6.1.5. В случае образования в процессе производства Подрядчиком </w:t>
      </w:r>
      <w:proofErr w:type="gramStart"/>
      <w:r>
        <w:rPr>
          <w:rFonts w:ascii="Times New Roman" w:hAnsi="Times New Roman" w:cs="Times New Roman"/>
        </w:rPr>
        <w:t>демонтажных</w:t>
      </w:r>
      <w:proofErr w:type="gramEnd"/>
      <w:r>
        <w:rPr>
          <w:rFonts w:ascii="Times New Roman" w:hAnsi="Times New Roman" w:cs="Times New Roman"/>
        </w:rPr>
        <w:t xml:space="preserve"> работ металлолома, сдать его на объект Заказчика, где проводятся Работы.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6.1.6. Подрядчик за свой счет проводит геодезические работы и гео</w:t>
      </w:r>
      <w:r>
        <w:rPr>
          <w:rFonts w:ascii="Times New Roman" w:hAnsi="Times New Roman" w:cs="Times New Roman"/>
        </w:rPr>
        <w:t xml:space="preserve">дезический контроль в процессе производства Работ и обеспечивает точности геометрических параметров Объекта,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>
        <w:rPr>
          <w:rFonts w:ascii="Times New Roman" w:hAnsi="Times New Roman" w:cs="Times New Roman"/>
        </w:rPr>
        <w:t>соосности</w:t>
      </w:r>
      <w:proofErr w:type="spellEnd"/>
      <w:r>
        <w:rPr>
          <w:rFonts w:ascii="Times New Roman" w:hAnsi="Times New Roman" w:cs="Times New Roman"/>
        </w:rPr>
        <w:t>.</w:t>
      </w:r>
    </w:p>
    <w:p w:rsidR="00841D53" w:rsidRDefault="00841D53">
      <w:pPr>
        <w:contextualSpacing/>
        <w:jc w:val="both"/>
        <w:rPr>
          <w:rFonts w:ascii="Times New Roman" w:hAnsi="Times New Roman" w:cs="Times New Roman"/>
          <w:bCs/>
        </w:rPr>
      </w:pPr>
    </w:p>
    <w:p w:rsidR="00841D53" w:rsidRDefault="006D7F58">
      <w:pPr>
        <w:tabs>
          <w:tab w:val="left" w:pos="709"/>
          <w:tab w:val="left" w:pos="3261"/>
        </w:tabs>
        <w:contextualSpacing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</w:rPr>
        <w:t>6.2. Порядок приемки Работ определяется Договором и Техническим заданием (Приложение № 1 к Договору):</w:t>
      </w:r>
    </w:p>
    <w:p w:rsidR="00841D53" w:rsidRDefault="006D7F5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6.2.1. Приемка Заказчиком результата выполненных Подрядчиком Работ, предусмотренных настоящим Договором и 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 xml:space="preserve">ополнительными соглашениями 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нем, осуществляет</w:t>
      </w:r>
      <w:r>
        <w:rPr>
          <w:rFonts w:ascii="Times New Roman" w:hAnsi="Times New Roman" w:cs="Times New Roman"/>
        </w:rPr>
        <w:t>ся ежемесячно по факту выполнения объема работ за календарный месяц, с обязательным подписанием Акта приемки выполненных работ по форме КС-2 и Справки о стоимости выполненных работ по форме КС-3.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6.2.2. По окончании выполнения объема Работ за календарный м</w:t>
      </w:r>
      <w:r>
        <w:rPr>
          <w:rFonts w:ascii="Times New Roman" w:hAnsi="Times New Roman" w:cs="Times New Roman"/>
        </w:rPr>
        <w:t>есяц, Подрядчик уведомляет Заказчика о готовности к сдаче результата выполненных Работ в письменном виде не позднее 3 (трех) календарных дней с момента его готовности.</w:t>
      </w:r>
    </w:p>
    <w:p w:rsidR="00841D53" w:rsidRDefault="006D7F58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6.2.3. Приемка Заказчиком результата выполненных Подрядчиком Работ осуществляется в тече</w:t>
      </w:r>
      <w:r>
        <w:rPr>
          <w:rFonts w:ascii="Times New Roman" w:hAnsi="Times New Roman" w:cs="Times New Roman"/>
          <w:sz w:val="22"/>
          <w:szCs w:val="22"/>
        </w:rPr>
        <w:t>ние 5 (пяти) рабочих дней с момента получения уведомления, предусмотренного п. 6.2.2. Договора.</w:t>
      </w:r>
    </w:p>
    <w:p w:rsidR="00841D53" w:rsidRDefault="006D7F58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6.2.4. Приемка скрытых работ осуществляется только при условии освидетельствования данных работ представителем Заказчика. Подрядчик в письменном виде заблаговре</w:t>
      </w:r>
      <w:r>
        <w:rPr>
          <w:rFonts w:ascii="Times New Roman" w:hAnsi="Times New Roman" w:cs="Times New Roman"/>
          <w:sz w:val="22"/>
          <w:szCs w:val="22"/>
        </w:rPr>
        <w:t>менно уведомляет представителя Заказчика о необходимости проведения освидетельствования выполненных скрытых работ, ответственных конструкций и систем, гидравлических испытаний и лабораторных исследований, но не позднее, чем за 1 (один) рабочий день до нача</w:t>
      </w:r>
      <w:r>
        <w:rPr>
          <w:rFonts w:ascii="Times New Roman" w:hAnsi="Times New Roman" w:cs="Times New Roman"/>
          <w:sz w:val="22"/>
          <w:szCs w:val="22"/>
        </w:rPr>
        <w:t xml:space="preserve">ла проведения этого освидетельствования. </w:t>
      </w:r>
    </w:p>
    <w:p w:rsidR="00841D53" w:rsidRDefault="006D7F58">
      <w:pPr>
        <w:pStyle w:val="ConsPlusNormal"/>
        <w:widowControl/>
        <w:tabs>
          <w:tab w:val="left" w:pos="0"/>
        </w:tabs>
        <w:ind w:firstLine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Подрядчик приступает к выполнению последующих работ только после освидетельствования Заказчиком скрытых работ, и составления актов освидетельствования этих работ. Если закрытие работ выполнено без подтверждения пр</w:t>
      </w:r>
      <w:r>
        <w:rPr>
          <w:rFonts w:ascii="Times New Roman" w:hAnsi="Times New Roman" w:cs="Times New Roman"/>
          <w:sz w:val="22"/>
          <w:szCs w:val="22"/>
        </w:rPr>
        <w:t xml:space="preserve">едставителя Заказчика, то Подрядчик за свой счет обязуется открыть любую часть </w:t>
      </w:r>
      <w:proofErr w:type="gramStart"/>
      <w:r>
        <w:rPr>
          <w:rFonts w:ascii="Times New Roman" w:hAnsi="Times New Roman" w:cs="Times New Roman"/>
          <w:sz w:val="22"/>
          <w:szCs w:val="22"/>
        </w:rPr>
        <w:t>скрытых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работ, не прошедших приемку представителем Заказчика, согласно его указанию, а затем - восстановить ее.</w:t>
      </w:r>
    </w:p>
    <w:p w:rsidR="00841D53" w:rsidRDefault="006D7F58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Готовность освидетельствуемых скрытых работ, конструкций, и систе</w:t>
      </w:r>
      <w:r>
        <w:rPr>
          <w:rFonts w:ascii="Times New Roman" w:hAnsi="Times New Roman" w:cs="Times New Roman"/>
          <w:sz w:val="22"/>
          <w:szCs w:val="22"/>
        </w:rPr>
        <w:t>м подтверждается подписанием представителем Заказчика и Подрядчиком отдельных актов приёмки скрытых работ по форме, предусмотренной РД-11-02-2006 в зависимости от установленных требований, актов гидравлического испытания (включая испытания на герметичность</w:t>
      </w:r>
      <w:r>
        <w:rPr>
          <w:rFonts w:ascii="Times New Roman" w:hAnsi="Times New Roman" w:cs="Times New Roman"/>
          <w:sz w:val="22"/>
          <w:szCs w:val="22"/>
        </w:rPr>
        <w:t xml:space="preserve"> и давление).</w:t>
      </w:r>
    </w:p>
    <w:p w:rsidR="00841D53" w:rsidRDefault="006D7F58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6.2.5. </w:t>
      </w:r>
      <w:r>
        <w:rPr>
          <w:rFonts w:ascii="Times New Roman" w:hAnsi="Times New Roman" w:cs="Times New Roman"/>
          <w:sz w:val="22"/>
          <w:szCs w:val="22"/>
        </w:rPr>
        <w:t>Заказчик при приемке Работы вправе требовать проведения Подрядчиком дополнительных проверок, испытаний, анализов, съемок и замеров без изменения цены Договора.</w:t>
      </w:r>
    </w:p>
    <w:p w:rsidR="00841D53" w:rsidRDefault="006D7F58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6.2.6. В случае если Заказчиком будут обнаружены некачественно выполненные </w:t>
      </w:r>
      <w:r>
        <w:rPr>
          <w:rFonts w:ascii="Times New Roman" w:hAnsi="Times New Roman" w:cs="Times New Roman"/>
          <w:sz w:val="22"/>
          <w:szCs w:val="22"/>
        </w:rPr>
        <w:t>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 При невыполнении Подрядчиком своих обязательств, предусмотренных настоящим пунктом, Заказчик впр</w:t>
      </w:r>
      <w:r>
        <w:rPr>
          <w:rFonts w:ascii="Times New Roman" w:hAnsi="Times New Roman" w:cs="Times New Roman"/>
          <w:sz w:val="22"/>
          <w:szCs w:val="22"/>
        </w:rPr>
        <w:t>аве для исправления некачественно выполненных работ привлечь для этого другую организацию за счет Подрядчика.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6.2.7. </w:t>
      </w:r>
      <w:proofErr w:type="gramStart"/>
      <w:r>
        <w:rPr>
          <w:rFonts w:ascii="Times New Roman" w:hAnsi="Times New Roman" w:cs="Times New Roman"/>
        </w:rPr>
        <w:t>Подрядчик в течение 3 (трех) дней с момента сдачи результата выполненных работ, либо их части составляет, подписывает и направляет Заказчику Акт приемки выполненных Работ, оформленный по форме КС-2, Справку о стоимости работ, оформленную по форме КС</w:t>
      </w:r>
      <w:r>
        <w:rPr>
          <w:rFonts w:ascii="Times New Roman" w:hAnsi="Times New Roman" w:cs="Times New Roman"/>
        </w:rPr>
        <w:t xml:space="preserve">-3 и документы, подтверждающие качество использованных для выполнения Работ материалов, а по окончании всего объема Работ исполнительную документацию. </w:t>
      </w:r>
      <w:proofErr w:type="gramEnd"/>
    </w:p>
    <w:p w:rsidR="00841D53" w:rsidRDefault="006D7F58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Подрядчик по окончании всего объема Работ направляет Заказчику всю документацию, переданную Заказчиком П</w:t>
      </w:r>
      <w:r>
        <w:rPr>
          <w:rFonts w:ascii="Times New Roman" w:hAnsi="Times New Roman" w:cs="Times New Roman"/>
        </w:rPr>
        <w:t>одрядчику, и предоставляет письменные гарантии отсутствия копий, дубликатов данной документации у третьих лиц. Исполнительная документация должна быть укомплектована, сшита и пронумерована с приложением реестра представленной документации.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6.2.8. После пос</w:t>
      </w:r>
      <w:r>
        <w:rPr>
          <w:rFonts w:ascii="Times New Roman" w:hAnsi="Times New Roman" w:cs="Times New Roman"/>
        </w:rPr>
        <w:t>тупления от Подрядчика документов, предусмотренных пунктом 6.2.7 настоящего Договора, Заказчик проверяет правильность, достоверность и полноту представленных документов. В случае выявления несоответствий, не комплектности или иных недостатков Заказчик напр</w:t>
      </w:r>
      <w:r>
        <w:rPr>
          <w:rFonts w:ascii="Times New Roman" w:hAnsi="Times New Roman" w:cs="Times New Roman"/>
        </w:rPr>
        <w:t xml:space="preserve">авляет Подрядчику мотивированный отказ от подписания (принятия) указанных документов. 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6.2.9. В случае отсутствия замечаний к документам, указанным в пункте 6.2.7 настоящего Договора, Заказчик, в течение 5 (пяти) рабочих дней подписывает Акт приемки </w:t>
      </w:r>
      <w:r>
        <w:rPr>
          <w:rFonts w:ascii="Times New Roman" w:hAnsi="Times New Roman" w:cs="Times New Roman"/>
        </w:rPr>
        <w:t>выполненных Работ (соответствующей части Работ) и направляет его Подрядчику.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6.2.10. Датой окончания выполнения всего объема Работ считается дата составления Акта передачи Объекта от Подрядчика Заказчику к настоящему Договору. </w:t>
      </w:r>
    </w:p>
    <w:p w:rsidR="00841D53" w:rsidRDefault="006D7F58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6.2.11. После приемки Работы</w:t>
      </w:r>
      <w:r>
        <w:rPr>
          <w:rFonts w:ascii="Times New Roman" w:hAnsi="Times New Roman" w:cs="Times New Roman"/>
        </w:rPr>
        <w:t xml:space="preserve"> Заказчик принимает Объект под свою охрану и несет риск возможного разрушения или повреждения Объекта или его части.</w:t>
      </w:r>
    </w:p>
    <w:p w:rsidR="00841D53" w:rsidRDefault="00841D53">
      <w:pPr>
        <w:ind w:firstLine="708"/>
        <w:contextualSpacing/>
        <w:jc w:val="center"/>
        <w:rPr>
          <w:rFonts w:ascii="Times New Roman" w:hAnsi="Times New Roman" w:cs="Times New Roman"/>
          <w:b/>
        </w:rPr>
      </w:pPr>
    </w:p>
    <w:p w:rsidR="00841D53" w:rsidRDefault="006D7F58">
      <w:pPr>
        <w:ind w:firstLine="708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Гарантии качества Работы</w:t>
      </w:r>
    </w:p>
    <w:p w:rsidR="00841D53" w:rsidRDefault="00841D5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</w:rPr>
      </w:pPr>
    </w:p>
    <w:p w:rsidR="00841D53" w:rsidRDefault="006D7F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7.1. Гарантии качества распространяются на всю Работу, выполненную Подрядчиком по Договору.</w:t>
      </w:r>
    </w:p>
    <w:p w:rsidR="00841D53" w:rsidRDefault="006D7F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7.2. Гарантийный </w:t>
      </w:r>
      <w:r>
        <w:rPr>
          <w:rFonts w:ascii="Times New Roman" w:hAnsi="Times New Roman" w:cs="Times New Roman"/>
        </w:rPr>
        <w:t xml:space="preserve">срок нормальной эксплуатации Объекта устанавливается на 5 (пять) лет </w:t>
      </w:r>
      <w:proofErr w:type="gramStart"/>
      <w:r>
        <w:rPr>
          <w:rFonts w:ascii="Times New Roman" w:hAnsi="Times New Roman" w:cs="Times New Roman"/>
        </w:rPr>
        <w:t>с даты подписания</w:t>
      </w:r>
      <w:proofErr w:type="gramEnd"/>
      <w:r>
        <w:rPr>
          <w:rFonts w:ascii="Times New Roman" w:hAnsi="Times New Roman" w:cs="Times New Roman"/>
        </w:rPr>
        <w:t xml:space="preserve"> Сторонами Акта передачи Объекта от Подрядчика Заказчику. В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в период действия гарантийного срока законом или иным правовым актом будет установлен более длите</w:t>
      </w:r>
      <w:r>
        <w:rPr>
          <w:rFonts w:ascii="Times New Roman" w:hAnsi="Times New Roman" w:cs="Times New Roman"/>
        </w:rPr>
        <w:t xml:space="preserve">льный срок по сравнению с гарантийным сроком, предусмотренным настоящим пунктом, </w:t>
      </w:r>
      <w:r>
        <w:rPr>
          <w:rFonts w:ascii="Times New Roman" w:hAnsi="Times New Roman" w:cs="Times New Roman"/>
        </w:rPr>
        <w:lastRenderedPageBreak/>
        <w:t>гарантийный срок считается продленным на соответствующий период без заключения какого-либо дополнительного соглашения.</w:t>
      </w:r>
    </w:p>
    <w:p w:rsidR="00841D53" w:rsidRDefault="006D7F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7.3. Если в период гарантийной эксплуатации Объекта обна</w:t>
      </w:r>
      <w:r>
        <w:rPr>
          <w:rFonts w:ascii="Times New Roman" w:hAnsi="Times New Roman" w:cs="Times New Roman"/>
        </w:rPr>
        <w:t>ружатся дефекты, препятствующие нормальной его эксплуатации, Подрядчик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Подрядчик обязан</w:t>
      </w:r>
      <w:r>
        <w:rPr>
          <w:rFonts w:ascii="Times New Roman" w:hAnsi="Times New Roman" w:cs="Times New Roman"/>
        </w:rPr>
        <w:t xml:space="preserve"> направить своего представителя не позднее 2 (двух) рабочих дней со дня получения письменного извещения Заказчика. Гарантийный срок в этом случае продлевается, соответственно, на период устранения дефектов.</w:t>
      </w:r>
    </w:p>
    <w:p w:rsidR="00841D53" w:rsidRDefault="006D7F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7.4. При отказе Подрядчика от составления или под</w:t>
      </w:r>
      <w:r>
        <w:rPr>
          <w:rFonts w:ascii="Times New Roman" w:hAnsi="Times New Roman" w:cs="Times New Roman"/>
        </w:rPr>
        <w:t>писания акта обнаруженных дефектов и/или не направлении своего представителя для составления этого акта свыше 2 (двух) рабочих дней после истечения срока, установленного п. 7.3. настоящего Договора Заказчик составляет односторонний акт.</w:t>
      </w:r>
    </w:p>
    <w:p w:rsidR="00841D53" w:rsidRDefault="006D7F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7.5. </w:t>
      </w:r>
      <w:proofErr w:type="gramStart"/>
      <w:r>
        <w:rPr>
          <w:rFonts w:ascii="Times New Roman" w:hAnsi="Times New Roman" w:cs="Times New Roman"/>
        </w:rPr>
        <w:t>В случае, когд</w:t>
      </w:r>
      <w:r>
        <w:rPr>
          <w:rFonts w:ascii="Times New Roman" w:hAnsi="Times New Roman" w:cs="Times New Roman"/>
        </w:rPr>
        <w:t>а работа выполнена Подрядчиком с отступлениями от Договора, ухудшившими результат работы, или с иными недостатками, которые делают его не пригодным для предусмотренного в Договоре использования, Заказчик вправе потребовать от Подрядчика по своему усмотрени</w:t>
      </w:r>
      <w:r>
        <w:rPr>
          <w:rFonts w:ascii="Times New Roman" w:hAnsi="Times New Roman" w:cs="Times New Roman"/>
        </w:rPr>
        <w:t>ю соразмерного уменьшения установленной за Работу цены; безвозмездного устранения недостатков в разумный срок; возмещения своих расходов на устранение недостатков.</w:t>
      </w:r>
      <w:proofErr w:type="gramEnd"/>
    </w:p>
    <w:p w:rsidR="00841D53" w:rsidRDefault="00841D5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:rsidR="00841D53" w:rsidRDefault="006D7F5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 Конфиденциальность</w:t>
      </w:r>
    </w:p>
    <w:p w:rsidR="00841D53" w:rsidRDefault="00841D5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8.1. Стороны обязуются: 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8.1.1. соблюдать конфиденциальность в отнош</w:t>
      </w:r>
      <w:r>
        <w:rPr>
          <w:rFonts w:ascii="Times New Roman" w:hAnsi="Times New Roman" w:cs="Times New Roman"/>
        </w:rPr>
        <w:t>ении информации, полученной ими друг от друга, как на бумажных, так и на электронных носителях или в форме, ставшей известной им в ходе выполнения работ по Договору;</w:t>
      </w:r>
    </w:p>
    <w:p w:rsidR="00841D53" w:rsidRDefault="006D7F5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8.1.2. не открывать и не разглашать в общем или в части какую-либо информацию любой третье</w:t>
      </w:r>
      <w:r>
        <w:rPr>
          <w:rFonts w:ascii="Times New Roman" w:hAnsi="Times New Roman" w:cs="Times New Roman"/>
        </w:rPr>
        <w:t>й стороне без предварительного письменного согласия другой Стороны Договора.</w:t>
      </w:r>
    </w:p>
    <w:p w:rsidR="00841D53" w:rsidRDefault="006D7F5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Требования пункта 8.1. Договора не распространяются на случаи раскрытия конфиденциальной информации по запросу уполномоченных органов и организаций в случаях, предусмотренных</w:t>
      </w:r>
      <w:r>
        <w:rPr>
          <w:rFonts w:ascii="Times New Roman" w:hAnsi="Times New Roman" w:cs="Times New Roman"/>
        </w:rPr>
        <w:t xml:space="preserve"> законом. Однако даже в этом случае Стороны обязаны согласовать друг с другом объем и характер предоставляемой информации.</w:t>
      </w:r>
    </w:p>
    <w:p w:rsidR="00841D53" w:rsidRDefault="006D7F58">
      <w:pPr>
        <w:widowControl w:val="0"/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8.3. Документация и исходные данные, как на бумажных, так и на электронных носителях, полученные Подрядчиком от Заказчика должны быть</w:t>
      </w:r>
      <w:r>
        <w:rPr>
          <w:rFonts w:ascii="Times New Roman" w:hAnsi="Times New Roman" w:cs="Times New Roman"/>
        </w:rPr>
        <w:t xml:space="preserve"> возвращены последнему в срок не позднее 5 (пяти) рабочих дней от даты подписания Сторонами последнего Акта сдачи-приемки работ.</w:t>
      </w:r>
    </w:p>
    <w:p w:rsidR="00841D53" w:rsidRDefault="00841D53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841D53" w:rsidRDefault="006D7F58">
      <w:pPr>
        <w:keepNext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9. Гарантии Сторон</w:t>
      </w:r>
    </w:p>
    <w:p w:rsidR="00841D53" w:rsidRDefault="00841D53">
      <w:pPr>
        <w:keepNext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iCs/>
        </w:rPr>
      </w:pPr>
    </w:p>
    <w:p w:rsidR="00841D53" w:rsidRDefault="006D7F5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 Каждая из Сторон заключила Договор, основываясь на достоверности, актуальности и полноте следу</w:t>
      </w:r>
      <w:r>
        <w:rPr>
          <w:rFonts w:ascii="Times New Roman" w:hAnsi="Times New Roman" w:cs="Times New Roman"/>
        </w:rPr>
        <w:t>ющих сведений, сообщенных ей перед его заключением представителем другой Стороны, подписывающим Договор:</w:t>
      </w:r>
    </w:p>
    <w:p w:rsidR="00841D53" w:rsidRDefault="006D7F5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841D53" w:rsidRDefault="006D7F5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Получены все необходимые</w:t>
      </w:r>
      <w:r>
        <w:rPr>
          <w:rFonts w:ascii="Times New Roman" w:hAnsi="Times New Roman" w:cs="Times New Roman"/>
        </w:rPr>
        <w:t xml:space="preserve"> разрешения, одобрения и согласования органов и должностных лиц другой Стороны и ее вышестоящих организаций (в том числе ее материнских компаний и основных обществ), требующиеся для заключения и исполнения ею Договора.</w:t>
      </w:r>
    </w:p>
    <w:p w:rsidR="00841D53" w:rsidRDefault="006D7F5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существует никаких других, зависящ</w:t>
      </w:r>
      <w:r>
        <w:rPr>
          <w:rFonts w:ascii="Times New Roman" w:hAnsi="Times New Roman" w:cs="Times New Roman"/>
        </w:rPr>
        <w:t xml:space="preserve">их от другой Стороны, правовых препятствий для заключения и исполнения ею Договора. 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9.2. Подрядчик гарантирует, что: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Общество зарегистрировано в ЕГРЮЛ надлежащим образом;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- его исполнительный орган находится и осуществляет функции управления по месту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регистрации юридического лица, и в нем нет дисквалифицированных лиц;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располагает лицензиями, необходимыми для осуществления деятел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ьности и исполнения обязательств по Договору, если осуществляемая по договору деятельность является лицензируемой;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- ведет бухгалтерский учет и составляет бухгалтерскую отчетность в соответствии с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lastRenderedPageBreak/>
        <w:t>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ведет нало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тность в налоговые органы;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ния в регистрах бухгалтерского и налогового учета заведомо недостоверной информации об объектах налогообложения;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- не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совершает и не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нало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говых льгот, освобождения от налогообложения; 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своевременно и в полном объеме уплачивает налоги, сборы и страховые взносы;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отражает в налоговой отчетности по НДС все суммы НДС, предъявленные Заказчику;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- лица, подписывающие от его имени первичные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документы и счета-фактуры, имеют на это все необходимые полномочия и доверенности;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в случае привлечения субподрядных организаций (соисполнителей) в соответствии с условиями Договора принимает все меры должной осмотрительности, чтобы субподрядные организа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ции (соисполнители) соответствовали указанным выше требованиям.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9.3. Подрядчик гарантирует, что положения, аналогичные пункту 9.2. настоящего Договора, будут включены в договоры, заключаемые Подрядчиком в целях исполнения настоящего Договора.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bookmarkStart w:id="1" w:name="P140"/>
      <w:bookmarkEnd w:id="1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9.4. Если Под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рядчик нарушит гарантии (любую одну, несколько или все вместе), указанные в пункте 9.2 и 9.3. Договора, и это повлечет: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предъявление налоговыми органами требований к Заказчику об уплате налогов, сборов, штрафов, пеней, отказ в возможности признать расход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ы для целей налогообложения прибыли и (или) включить НДС в состав налоговых вычетов по работам (услугам), выполненным по настоящему договору Подрядчиком;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предъявление третьими лицами, купившими у Заказчика работы (услуги), являющиеся предметом настоящего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остав налоговых вычетов по работам (услугам), выполненным по настоящему договору Подрядчиком, то Подрядчик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9.5. П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одрядчик обязуется в течение 30 (тридцати) календарных дней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с даты выставления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Заказчиком претензии возместить Заказчику все убытки последнего, возникшие в случаях, указанных в </w:t>
      </w:r>
      <w:hyperlink w:anchor="P140">
        <w:r>
          <w:rPr>
            <w:rFonts w:ascii="Times New Roman" w:eastAsiaTheme="minorHAnsi" w:hAnsi="Times New Roman" w:cs="Times New Roman"/>
            <w:sz w:val="22"/>
            <w:szCs w:val="22"/>
            <w:lang w:eastAsia="en-US"/>
          </w:rPr>
          <w:t>пункте 9.</w:t>
        </w:r>
      </w:hyperlink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4 Договора в полном объеме независимо от упла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ты Заказчику неустойки. 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9.6.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Указанные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в пункте 9.4. Договора имущественные потери возмещаются в размере сумм, уплаченных на основании решений, требований налоговых органов и (или) претензий третьих лиц.  При этом факт оспаривания или неоспаривания налого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на обязанность Подрядчика возместить имущественные потери.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9.7. Подрядчик гарантиру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ет отсутствие договорных и иных отношений с конкурентами Заказчика, которые могли бы оказать влияние на результаты работ. Подрядчик гарантирует свою научную и материальную независимость в ходе исполнения Договора.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9.8.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Подрядчик знаком с требованиями закон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одательных и иных правовых актов об охране окружающей среды, о безопасности строительных работ, об охране труда, о промышленной и пожарной безопасности, требования </w:t>
      </w:r>
      <w:proofErr w:type="spell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СНиП</w:t>
      </w:r>
      <w:proofErr w:type="spell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ГОСТами</w:t>
      </w:r>
      <w:proofErr w:type="spellEnd"/>
      <w:r>
        <w:rPr>
          <w:rFonts w:ascii="Times New Roman" w:hAnsi="Times New Roman" w:cs="Times New Roman"/>
          <w:sz w:val="22"/>
          <w:szCs w:val="22"/>
        </w:rPr>
        <w:t>, ТУ и иными нормативными актами, устанавливающими требования к производству ра</w:t>
      </w:r>
      <w:r>
        <w:rPr>
          <w:rFonts w:ascii="Times New Roman" w:hAnsi="Times New Roman" w:cs="Times New Roman"/>
          <w:sz w:val="22"/>
          <w:szCs w:val="22"/>
        </w:rPr>
        <w:t xml:space="preserve">бот, выполняемых по настоящему Договору, благоустройству территории, обязуется их соблюдать и нести полную ответственность за нарушение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указанных требований.</w:t>
      </w:r>
      <w:proofErr w:type="gramEnd"/>
    </w:p>
    <w:p w:rsidR="00841D53" w:rsidRDefault="006D7F58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9.9.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Подрядчик гарантирует и обязуется уведомлять Заказчика обо всех изменениях, вносимых в учреди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тельные</w:t>
      </w:r>
      <w:r>
        <w:rPr>
          <w:rFonts w:ascii="Times New Roman" w:hAnsi="Times New Roman" w:cs="Times New Roman"/>
          <w:sz w:val="22"/>
          <w:szCs w:val="22"/>
        </w:rPr>
        <w:t xml:space="preserve"> документы Подрядчика в течение всего периода действия Договора, не позднее 10 (десяти) рабочих дней с момента регистрации таких изменений в налоговом органе, за </w:t>
      </w:r>
      <w:r>
        <w:rPr>
          <w:rFonts w:ascii="Times New Roman" w:hAnsi="Times New Roman" w:cs="Times New Roman"/>
          <w:sz w:val="22"/>
          <w:szCs w:val="22"/>
        </w:rPr>
        <w:lastRenderedPageBreak/>
        <w:t>исключением изменений наименования и адреса местонахождения (юридического адреса), об и</w:t>
      </w:r>
      <w:r>
        <w:rPr>
          <w:rFonts w:ascii="Times New Roman" w:hAnsi="Times New Roman" w:cs="Times New Roman"/>
          <w:sz w:val="22"/>
          <w:szCs w:val="22"/>
        </w:rPr>
        <w:t xml:space="preserve">зменении которых Подрядчик обязан сообщить не позднее 1 (одного) рабочего дня с момента регистрации изменений. </w:t>
      </w:r>
      <w:proofErr w:type="gramEnd"/>
    </w:p>
    <w:p w:rsidR="00841D53" w:rsidRDefault="006D7F58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9.10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. Стороны определили, что вышеуказанные заверения об обстоятельствах имеют </w:t>
      </w:r>
      <w:r>
        <w:rPr>
          <w:rFonts w:ascii="Times New Roman" w:hAnsi="Times New Roman" w:cs="Times New Roman"/>
          <w:sz w:val="22"/>
          <w:szCs w:val="22"/>
        </w:rPr>
        <w:t>существенное значение для Заказчика, и Заказчик при исполнении До</w:t>
      </w:r>
      <w:r>
        <w:rPr>
          <w:rFonts w:ascii="Times New Roman" w:hAnsi="Times New Roman" w:cs="Times New Roman"/>
          <w:sz w:val="22"/>
          <w:szCs w:val="22"/>
        </w:rPr>
        <w:t>говора будет полагаться на данные заверения об обстоятельствах.</w:t>
      </w:r>
    </w:p>
    <w:p w:rsidR="00841D53" w:rsidRDefault="006D7F58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9.11. Ни одна из Сторон не вправе передавать и/или уступать свои права, обязанности и обязательства по настоящему Договору, в т.ч. но не исключительно путем уступки права требования, перевода </w:t>
      </w:r>
      <w:r>
        <w:rPr>
          <w:rFonts w:ascii="Times New Roman" w:hAnsi="Times New Roman" w:cs="Times New Roman"/>
          <w:sz w:val="22"/>
          <w:szCs w:val="22"/>
        </w:rPr>
        <w:t>долга, замены стороны обязательства, без согласия другой Стороны, выраженного в письменном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виде. Сторона намеревающаяся передать и/или уступить свои права, обязанности или обязательства по настоящему договору должна раскрыть свои намерения и условия такой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передачи и/или уступки перед другой Стороной не менее чем за 10 (десять) рабочих дней до момента </w:t>
      </w:r>
      <w:r>
        <w:rPr>
          <w:rFonts w:ascii="Times New Roman" w:hAnsi="Times New Roman" w:cs="Times New Roman"/>
          <w:sz w:val="22"/>
          <w:szCs w:val="22"/>
        </w:rPr>
        <w:t>предполагаемой передачи и/или уступки, замены.</w:t>
      </w:r>
    </w:p>
    <w:p w:rsidR="00841D53" w:rsidRDefault="00841D53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841D53" w:rsidRDefault="006D7F58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Раздел 10. Ответственность Сторон</w:t>
      </w:r>
    </w:p>
    <w:p w:rsidR="00841D53" w:rsidRDefault="00841D53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41D53" w:rsidRDefault="006D7F58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10.1. За неисполнение либо ненадлежащее исполнение взятых на себя </w:t>
      </w:r>
      <w:r>
        <w:rPr>
          <w:rFonts w:ascii="Times New Roman" w:hAnsi="Times New Roman" w:cs="Times New Roman"/>
          <w:sz w:val="22"/>
          <w:szCs w:val="22"/>
        </w:rPr>
        <w:t>обязатель</w:t>
      </w:r>
      <w:proofErr w:type="gramStart"/>
      <w:r>
        <w:rPr>
          <w:rFonts w:ascii="Times New Roman" w:hAnsi="Times New Roman" w:cs="Times New Roman"/>
          <w:sz w:val="22"/>
          <w:szCs w:val="22"/>
        </w:rPr>
        <w:t>ств Ст</w:t>
      </w:r>
      <w:proofErr w:type="gramEnd"/>
      <w:r>
        <w:rPr>
          <w:rFonts w:ascii="Times New Roman" w:hAnsi="Times New Roman" w:cs="Times New Roman"/>
          <w:sz w:val="22"/>
          <w:szCs w:val="22"/>
        </w:rPr>
        <w:t>ороны несут ответственность в соответствии с Договором и действующим законодательством РФ.</w:t>
      </w:r>
    </w:p>
    <w:p w:rsidR="00841D53" w:rsidRDefault="006D7F58">
      <w:pPr>
        <w:pStyle w:val="af3"/>
        <w:tabs>
          <w:tab w:val="left" w:pos="0"/>
          <w:tab w:val="left" w:pos="28"/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ab/>
      </w:r>
      <w:r>
        <w:rPr>
          <w:sz w:val="22"/>
          <w:szCs w:val="22"/>
          <w:lang w:eastAsia="ru-RU"/>
        </w:rPr>
        <w:tab/>
      </w:r>
      <w:r>
        <w:rPr>
          <w:sz w:val="22"/>
          <w:szCs w:val="22"/>
          <w:lang w:eastAsia="ru-RU"/>
        </w:rPr>
        <w:tab/>
        <w:t xml:space="preserve">10.2. </w:t>
      </w:r>
      <w:r>
        <w:rPr>
          <w:sz w:val="22"/>
          <w:szCs w:val="22"/>
        </w:rPr>
        <w:t>В случае нарушения установленного Договором срока оплаты выполненных работ Заказчик уплачивает по письменному требованию Подрядчика неустойку</w:t>
      </w:r>
      <w:r>
        <w:rPr>
          <w:sz w:val="22"/>
          <w:szCs w:val="22"/>
        </w:rPr>
        <w:t>, исчисляемую по ключевой ставке Центрального банка РФ от суммы не перечисленных (несвоевременно перечисленных) денежных средств за каждый день просрочки, но не более 5% от стоимости фактически выполненных и принятых Работ. Заказчик освобождается от ответс</w:t>
      </w:r>
      <w:r>
        <w:rPr>
          <w:sz w:val="22"/>
          <w:szCs w:val="22"/>
        </w:rPr>
        <w:t>твенности в случае нарушения сроков оплаты работ, если такое нарушение вызвано ненадлежащим исполнением Подрядчиком своих обязательств.</w:t>
      </w:r>
    </w:p>
    <w:p w:rsidR="00841D53" w:rsidRDefault="006D7F58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10.3. Подрядчик при нарушении Договорных обязательств уплачивает Заказчику:</w:t>
      </w:r>
    </w:p>
    <w:p w:rsidR="00841D53" w:rsidRDefault="006D7F58">
      <w:pPr>
        <w:pStyle w:val="ConsPlusNormal"/>
        <w:widowControl/>
        <w:tabs>
          <w:tab w:val="left" w:pos="0"/>
        </w:tabs>
        <w:ind w:firstLine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10.3.1. за начало и/или окончание Работ, ук</w:t>
      </w:r>
      <w:r>
        <w:rPr>
          <w:rFonts w:ascii="Times New Roman" w:hAnsi="Times New Roman" w:cs="Times New Roman"/>
          <w:sz w:val="22"/>
          <w:szCs w:val="22"/>
        </w:rPr>
        <w:t>азанных в пункте 2.1. Договора с нарушением установленных сроков, Подрядчик, уплачивает неустойку в размере 0,1% (одной десятой процента) от стоимости Работ, указанной в п. 5.1. Договора за каждый календарный день просрочки;</w:t>
      </w:r>
    </w:p>
    <w:p w:rsidR="00841D53" w:rsidRDefault="006D7F58">
      <w:pPr>
        <w:pStyle w:val="ConsPlusNormal"/>
        <w:widowControl/>
        <w:tabs>
          <w:tab w:val="left" w:pos="0"/>
        </w:tabs>
        <w:ind w:firstLine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10.3.2. за нарушение любых про</w:t>
      </w:r>
      <w:r>
        <w:rPr>
          <w:rFonts w:ascii="Times New Roman" w:hAnsi="Times New Roman" w:cs="Times New Roman"/>
          <w:sz w:val="22"/>
          <w:szCs w:val="22"/>
        </w:rPr>
        <w:t>межуточных сроков, установленных Приложением № 2 к Договору, Подрядчик уплачивает неустойку в размере 1/360 (одной тристашестидесятой) ключевой ставки, установленной Центральным банком РФ от стоимости Работ, указанной в п. 5.1. настоящего Договора, за кажд</w:t>
      </w:r>
      <w:r>
        <w:rPr>
          <w:rFonts w:ascii="Times New Roman" w:hAnsi="Times New Roman" w:cs="Times New Roman"/>
          <w:sz w:val="22"/>
          <w:szCs w:val="22"/>
        </w:rPr>
        <w:t>ый календарный день просрочки;</w:t>
      </w:r>
    </w:p>
    <w:p w:rsidR="00841D53" w:rsidRDefault="006D7F58">
      <w:pPr>
        <w:pStyle w:val="ConsPlusNormal"/>
        <w:widowControl/>
        <w:tabs>
          <w:tab w:val="left" w:pos="0"/>
        </w:tabs>
        <w:ind w:firstLine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10.3.3. за нарушения промышленной, пожарной и экологической безопасности, охраны труда, гражданской обороны и антитеррористической защищенности, зафиксированные в Журнале производства работ или акте проверки, проведенной </w:t>
      </w:r>
      <w:r>
        <w:rPr>
          <w:rFonts w:ascii="Times New Roman" w:hAnsi="Times New Roman" w:cs="Times New Roman"/>
          <w:sz w:val="22"/>
          <w:szCs w:val="22"/>
        </w:rPr>
        <w:t>Заказчиком, Подрядчик уплачивает Заказчику штраф в размере 0,1% (одной десятой процента) от стоимости Работ, указанной в п. 5.1. Договора за каждый выявленный факт нарушения;</w:t>
      </w:r>
    </w:p>
    <w:p w:rsidR="00841D53" w:rsidRDefault="006D7F58">
      <w:pPr>
        <w:pStyle w:val="ConsPlusNormal"/>
        <w:widowControl/>
        <w:tabs>
          <w:tab w:val="left" w:pos="0"/>
        </w:tabs>
        <w:ind w:firstLine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10.3.4. За нарушения Подрядчиком иных обязательств, предусмотренных </w:t>
      </w:r>
      <w:r>
        <w:rPr>
          <w:rFonts w:ascii="Times New Roman" w:hAnsi="Times New Roman" w:cs="Times New Roman"/>
          <w:sz w:val="22"/>
          <w:szCs w:val="22"/>
        </w:rPr>
        <w:t>договором и Техническим заданием (Приложение № 1 к Договору), Подрядчик уплачивает Заказчику штраф в размере 10% (десять процентов) от стоимости Работ, указан</w:t>
      </w:r>
      <w:bookmarkStart w:id="2" w:name="_GoBack"/>
      <w:bookmarkEnd w:id="2"/>
      <w:r>
        <w:rPr>
          <w:rFonts w:ascii="Times New Roman" w:hAnsi="Times New Roman" w:cs="Times New Roman"/>
          <w:sz w:val="22"/>
          <w:szCs w:val="22"/>
        </w:rPr>
        <w:t>ной в п. 5.1. Договора за каждый выявленный факт нарушения;</w:t>
      </w:r>
    </w:p>
    <w:p w:rsidR="00841D53" w:rsidRDefault="006D7F58">
      <w:pPr>
        <w:pStyle w:val="ConsPlusNormal"/>
        <w:widowControl/>
        <w:tabs>
          <w:tab w:val="left" w:pos="0"/>
        </w:tabs>
        <w:ind w:firstLine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10.4. Штрафные санкции, предусмотренн</w:t>
      </w:r>
      <w:r>
        <w:rPr>
          <w:rFonts w:ascii="Times New Roman" w:hAnsi="Times New Roman" w:cs="Times New Roman"/>
          <w:sz w:val="22"/>
          <w:szCs w:val="22"/>
        </w:rPr>
        <w:t>ые пунктом 10.3 настоящего Договора, не могут в своей совокупности превышать 50% (пятьдесят процентов) от Договорной стоимости, предусмотренной п. 5.1. Договора.</w:t>
      </w:r>
    </w:p>
    <w:p w:rsidR="00841D53" w:rsidRDefault="006D7F58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Условие, указанное в настоящем пункте, не распространяется на любые убытки Заказчика, связанны</w:t>
      </w:r>
      <w:r>
        <w:rPr>
          <w:rFonts w:ascii="Times New Roman" w:hAnsi="Times New Roman" w:cs="Times New Roman"/>
          <w:sz w:val="22"/>
          <w:szCs w:val="22"/>
        </w:rPr>
        <w:t>е с выплатой Заказчиком сумм по судебным актам, претензиям третьих лиц и по иным основаниям, которые возмещаются Подрядчиком в полном объеме, при наличии вины Подрядчика.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10.5.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 случае нарушения Подрядчиком сроков выполнения работ, а также в случае просто</w:t>
      </w:r>
      <w:r>
        <w:rPr>
          <w:rFonts w:ascii="Times New Roman" w:eastAsia="Times New Roman" w:hAnsi="Times New Roman" w:cs="Times New Roman"/>
          <w:lang w:eastAsia="ru-RU"/>
        </w:rPr>
        <w:t>я по вине Подрядчика, возможные расходы Заказчика по охране, электроснабжению, теплоснабжению, водоснабжению и водоотведению оплачиваются за счет Подрядчика, путем удержания данных затрат из подлежащих оплате сумм, в том числе по другим договорам, заключен</w:t>
      </w:r>
      <w:r>
        <w:rPr>
          <w:rFonts w:ascii="Times New Roman" w:eastAsia="Times New Roman" w:hAnsi="Times New Roman" w:cs="Times New Roman"/>
          <w:lang w:eastAsia="ru-RU"/>
        </w:rPr>
        <w:t>ным между Подрядчиком и Заказчиком с предъявлением соответствующего письменного требования и документов, подтверждающих понесенные Заказчиком расходы.</w:t>
      </w:r>
      <w:proofErr w:type="gramEnd"/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10.6.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Подрядчик обязан возместить в полном объеме ущерб и убытки, причиненные любым третьим лицам в ходе </w:t>
      </w:r>
      <w:r>
        <w:rPr>
          <w:rFonts w:ascii="Times New Roman" w:eastAsia="Times New Roman" w:hAnsi="Times New Roman" w:cs="Times New Roman"/>
          <w:lang w:eastAsia="ru-RU"/>
        </w:rPr>
        <w:t>исполнения Договора, в том числе, но не исключительно, причиненных в результате производства Работ, движения техники на Объекте, разрушения плодородного слоя в местах складирования материалов, подъездов автотранспорта и иных случаях, а равно возместить люб</w:t>
      </w:r>
      <w:r>
        <w:rPr>
          <w:rFonts w:ascii="Times New Roman" w:eastAsia="Times New Roman" w:hAnsi="Times New Roman" w:cs="Times New Roman"/>
          <w:lang w:eastAsia="ru-RU"/>
        </w:rPr>
        <w:t>ые административные и иные штрафы и санкции, сумму по судебным актам, претензиям третьих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лиц и по иным основаниям, предъявленные Заказчику в связи с исполнением настоящего Договора при наличии виновных действий или бездействия Подрядчика. 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10.7. Подрядчик </w:t>
      </w:r>
      <w:r>
        <w:rPr>
          <w:rFonts w:ascii="Times New Roman" w:eastAsia="Times New Roman" w:hAnsi="Times New Roman" w:cs="Times New Roman"/>
          <w:lang w:eastAsia="ru-RU"/>
        </w:rPr>
        <w:t>по письменному требованию Заказчика возмещает в полном объеме Заказчику расходы по уплате пени и штрафов, выставленных Заказчику контролирующими органами.</w:t>
      </w:r>
    </w:p>
    <w:p w:rsidR="00841D53" w:rsidRDefault="006D7F5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10.8. Заказчик вправе производить оплату по настоящему Договору за вычетом денежных средств, рассчита</w:t>
      </w:r>
      <w:r>
        <w:rPr>
          <w:rFonts w:ascii="Times New Roman" w:eastAsia="Times New Roman" w:hAnsi="Times New Roman" w:cs="Times New Roman"/>
          <w:lang w:eastAsia="ru-RU"/>
        </w:rPr>
        <w:t xml:space="preserve">нных в соответствии с применением штрафных санкций (неустойки, штрафы), возникших расходов, убытков, указанных в Разделе 10 настоящего Договора (далее – штрафные санкции). </w:t>
      </w:r>
    </w:p>
    <w:p w:rsidR="00841D53" w:rsidRDefault="006D7F58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10.9.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 этом случае Сторонами подписывается соответствующий Акт, в котором указывае</w:t>
      </w:r>
      <w:r>
        <w:rPr>
          <w:rFonts w:ascii="Times New Roman" w:eastAsia="Times New Roman" w:hAnsi="Times New Roman" w:cs="Times New Roman"/>
          <w:lang w:eastAsia="ru-RU"/>
        </w:rPr>
        <w:t>тся стоимость Работ выполненных за определенный период, допущенные Подрядчиком нарушения за данный период; штрафные санкции, которые Заказчик применяет в результате допущенного нарушения, их размер; размер денежных средств, которые фактически должен выплат</w:t>
      </w:r>
      <w:r>
        <w:rPr>
          <w:rFonts w:ascii="Times New Roman" w:eastAsia="Times New Roman" w:hAnsi="Times New Roman" w:cs="Times New Roman"/>
          <w:lang w:eastAsia="ru-RU"/>
        </w:rPr>
        <w:t>ить Заказчик за выполнение Работ по данному периоду с учетом вычета в связи с  применением штрафных санкций.</w:t>
      </w:r>
      <w:proofErr w:type="gramEnd"/>
    </w:p>
    <w:p w:rsidR="00841D53" w:rsidRDefault="006D7F58">
      <w:pPr>
        <w:pStyle w:val="af3"/>
        <w:ind w:left="0" w:firstLine="72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Акт, указанный в настоящем пункте, в двух экземплярах направляется для подписания Заказчиком Подрядчику. В случае</w:t>
      </w:r>
      <w:proofErr w:type="gramStart"/>
      <w:r>
        <w:rPr>
          <w:sz w:val="22"/>
          <w:szCs w:val="22"/>
          <w:lang w:eastAsia="ru-RU"/>
        </w:rPr>
        <w:t>,</w:t>
      </w:r>
      <w:proofErr w:type="gramEnd"/>
      <w:r>
        <w:rPr>
          <w:sz w:val="22"/>
          <w:szCs w:val="22"/>
          <w:lang w:eastAsia="ru-RU"/>
        </w:rPr>
        <w:t xml:space="preserve"> если в течение 20 (двадцати) кал</w:t>
      </w:r>
      <w:r>
        <w:rPr>
          <w:sz w:val="22"/>
          <w:szCs w:val="22"/>
          <w:lang w:eastAsia="ru-RU"/>
        </w:rPr>
        <w:t>ендарных дней с даты направления указанного Акта, Подрядчиком не предоставлен Заказчику подписанный экземпляр  Акта - Акт считается подписанным Заказчиком в одностороннем порядке и Подрядчик признает нарушение выполнения обязательств по настоящему Договору</w:t>
      </w:r>
      <w:r>
        <w:rPr>
          <w:sz w:val="22"/>
          <w:szCs w:val="22"/>
          <w:lang w:eastAsia="ru-RU"/>
        </w:rPr>
        <w:t xml:space="preserve"> и размер штрафных санкций. Указанный Акт имеет полную юридическую силу даже при одностороннем подписании его Заказчиком.</w:t>
      </w:r>
    </w:p>
    <w:p w:rsidR="00841D53" w:rsidRDefault="006D7F58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10.10. </w:t>
      </w:r>
      <w:proofErr w:type="gramStart"/>
      <w:r>
        <w:rPr>
          <w:rFonts w:ascii="Times New Roman" w:hAnsi="Times New Roman" w:cs="Times New Roman"/>
          <w:sz w:val="22"/>
          <w:szCs w:val="22"/>
        </w:rPr>
        <w:t>Сторона, не исполнившая или ненадлежащим образом исполнившая все иные обязательства, предусмотренные данным Договором, в том ч</w:t>
      </w:r>
      <w:r>
        <w:rPr>
          <w:rFonts w:ascii="Times New Roman" w:hAnsi="Times New Roman" w:cs="Times New Roman"/>
          <w:sz w:val="22"/>
          <w:szCs w:val="22"/>
        </w:rPr>
        <w:t>исле денежные, обязана уплатить другой Стороне неустойку и/или проценты, предусмотренные ст. 395-396 Гражданского кодекса РФ, на основании соответствующего требования, предъявленного в письменной форме с соблюдением требований настоящего Договора.</w:t>
      </w:r>
      <w:proofErr w:type="gramEnd"/>
    </w:p>
    <w:p w:rsidR="00841D53" w:rsidRDefault="006D7F58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10.11. П</w:t>
      </w:r>
      <w:r>
        <w:rPr>
          <w:rFonts w:ascii="Times New Roman" w:hAnsi="Times New Roman" w:cs="Times New Roman"/>
          <w:sz w:val="22"/>
          <w:szCs w:val="22"/>
        </w:rPr>
        <w:t>одрядчик обязан возместить Заказчику убытки, причиненные неисполнением или ненадлежащим исполнением Подрядчиком обязательств по настоящему Договору, в полном размере све</w:t>
      </w:r>
      <w:proofErr w:type="gramStart"/>
      <w:r>
        <w:rPr>
          <w:rFonts w:ascii="Times New Roman" w:hAnsi="Times New Roman" w:cs="Times New Roman"/>
          <w:sz w:val="22"/>
          <w:szCs w:val="22"/>
        </w:rPr>
        <w:t>рх штр</w:t>
      </w:r>
      <w:proofErr w:type="gramEnd"/>
      <w:r>
        <w:rPr>
          <w:rFonts w:ascii="Times New Roman" w:hAnsi="Times New Roman" w:cs="Times New Roman"/>
          <w:sz w:val="22"/>
          <w:szCs w:val="22"/>
        </w:rPr>
        <w:t>афов и неустоек, установленных действующим законодательством Российской Федерации</w:t>
      </w:r>
      <w:r>
        <w:rPr>
          <w:rFonts w:ascii="Times New Roman" w:hAnsi="Times New Roman" w:cs="Times New Roman"/>
          <w:sz w:val="22"/>
          <w:szCs w:val="22"/>
        </w:rPr>
        <w:t xml:space="preserve"> и настоящим Договором.</w:t>
      </w:r>
    </w:p>
    <w:p w:rsidR="00841D53" w:rsidRDefault="006D7F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 Уплата санкций не освобождает Стороны от исполнения своих обязательств по настоящему Договору.</w:t>
      </w:r>
    </w:p>
    <w:p w:rsidR="00841D53" w:rsidRDefault="00841D53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841D53" w:rsidRDefault="006D7F58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11. Действие непреодолимой силы</w:t>
      </w:r>
    </w:p>
    <w:p w:rsidR="00841D53" w:rsidRDefault="00841D53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bookmarkStart w:id="3" w:name="_Ref318827358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11.1. Стороны освобождаются от ответственности за частичное или полное неисполнение обязательств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по настоящему Договору,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Договору.</w:t>
      </w:r>
      <w:bookmarkEnd w:id="3"/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11.2. При наступлении обстоятельств, указанн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ых в пункте 8.1 настоящего Договора, каждая Сторона должна без промедления (не позднее трех рабочих дней) известить о них в письменном виде другую Сторону. Извещение должно содержать данные о характере обстоятельств, а также официальные документы, удостове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ряющие наличие этих обстоятельств, и, по возможности, дающие оценку их влияния на возможность исполнения Стороной своих обязательств по данному Договору. Достаточным подтверждением возникновения и существования обстоятельств непреодолимой силы будет являть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ся справка, выданная компетентным органом государственной власти/управления РФ. 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11.3. Сторона, для которой создалась невозможность исполнения обязательств по настоящему Договору, должна немедленно письменно известить другую сторону о наступлении и прекращ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ении действия обстоятельств, препятствующих исполнению обязательств по настоящему Договору, документально подтвердив факт наступления обстоятельств непреодолимой силы.</w:t>
      </w:r>
    </w:p>
    <w:p w:rsidR="00841D53" w:rsidRDefault="00841D53">
      <w:pPr>
        <w:pStyle w:val="ConsPlusNormal"/>
        <w:ind w:firstLine="0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41D53" w:rsidRDefault="006D7F58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lastRenderedPageBreak/>
        <w:t>12. Порядок разрешения споров</w:t>
      </w:r>
    </w:p>
    <w:p w:rsidR="00841D53" w:rsidRDefault="00841D53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12.1. Все споры в связи с Договором Стороны разрешают с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соблюдением обязательного досудебного претензионного порядка урегулирования споров.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12.2.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ющих это требование, отсутствующих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у другой Стороны. 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12.3. Сторона обязана рассмотреть полученную претензию и о результатах ее рассмотрения уведомить в письменной форме другую Сторону в течение 21 (двадцати одного) рабочего дня со дня получения претензии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со всеми необходимыми приложениями.</w:t>
      </w:r>
    </w:p>
    <w:p w:rsidR="00841D53" w:rsidRDefault="006D7F58">
      <w:pPr>
        <w:pStyle w:val="ConsPlusNormal"/>
        <w:ind w:firstLine="0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 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12.4. Направившая претензию Сторона впр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аве обратиться с указанным в ней требованием в суд, только если оно не будет полностью удовлетворено другой Стороной в течение 21 (двадцати одного) рабочего дня со дня получения другой Стороной претензии со всеми необходимыми приложениями. 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12.5. Все споры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 по мест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у нахождения Заказчика.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12.6. Положения настоящего раздела являются обязательными для правопреемников Сторон, в том числе для лиц, приобретших права по Договору в результате уступки этих прав или обязанности по Договору в результате перевода долга и для ун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иверсальных правопреемников Сторон.</w:t>
      </w:r>
    </w:p>
    <w:p w:rsidR="00841D53" w:rsidRDefault="00841D53">
      <w:pPr>
        <w:pStyle w:val="ConsPlusNormal"/>
        <w:ind w:firstLine="0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41D53" w:rsidRDefault="006D7F58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Раздел 13. Действие Договора и основания и порядок прекращения его действия</w:t>
      </w:r>
    </w:p>
    <w:p w:rsidR="00841D53" w:rsidRDefault="00841D53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13.1. </w:t>
      </w:r>
      <w:r>
        <w:rPr>
          <w:rFonts w:ascii="Times New Roman" w:eastAsia="Calibri" w:hAnsi="Times New Roman" w:cs="Times New Roman"/>
          <w:sz w:val="22"/>
          <w:szCs w:val="22"/>
          <w:shd w:val="clear" w:color="auto" w:fill="FFFFFF"/>
          <w:lang w:eastAsia="en-US"/>
        </w:rPr>
        <w:t>Настоящий Договор вступает в силу с момента подписания его обеими Сторонами и действует по «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eastAsia="en-US"/>
        </w:rPr>
        <w:t>3</w:t>
      </w:r>
      <w:r w:rsidRPr="006D7F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eastAsia="en-US"/>
        </w:rPr>
        <w:t>1</w:t>
      </w:r>
      <w:r>
        <w:rPr>
          <w:rFonts w:ascii="Times New Roman" w:eastAsia="Calibri" w:hAnsi="Times New Roman" w:cs="Times New Roman"/>
          <w:sz w:val="22"/>
          <w:szCs w:val="22"/>
          <w:shd w:val="clear" w:color="auto" w:fill="FFFFFF"/>
          <w:lang w:eastAsia="en-US"/>
        </w:rPr>
        <w:t xml:space="preserve">»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eastAsia="en-US"/>
        </w:rPr>
        <w:t>октября</w:t>
      </w:r>
      <w:r>
        <w:rPr>
          <w:rFonts w:ascii="Times New Roman" w:eastAsia="Calibri" w:hAnsi="Times New Roman" w:cs="Times New Roman"/>
          <w:sz w:val="22"/>
          <w:szCs w:val="22"/>
          <w:shd w:val="clear" w:color="auto" w:fill="FFFFFF"/>
          <w:lang w:eastAsia="en-US"/>
        </w:rPr>
        <w:t xml:space="preserve"> 202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eastAsia="en-US"/>
        </w:rPr>
        <w:t>3</w:t>
      </w:r>
      <w:r>
        <w:rPr>
          <w:rFonts w:ascii="Times New Roman" w:eastAsia="Calibri" w:hAnsi="Times New Roman" w:cs="Times New Roman"/>
          <w:sz w:val="22"/>
          <w:szCs w:val="22"/>
          <w:shd w:val="clear" w:color="auto" w:fill="FFFFFF"/>
          <w:lang w:eastAsia="en-US"/>
        </w:rPr>
        <w:t xml:space="preserve">г., но в любом случае до </w:t>
      </w:r>
      <w:r>
        <w:rPr>
          <w:rFonts w:ascii="Times New Roman" w:eastAsia="Calibri" w:hAnsi="Times New Roman" w:cs="Times New Roman"/>
          <w:sz w:val="22"/>
          <w:szCs w:val="22"/>
          <w:shd w:val="clear" w:color="auto" w:fill="FFFFFF"/>
          <w:lang w:eastAsia="en-US"/>
        </w:rPr>
        <w:t>полного исполнения Сторонами своих обязательств по настоящему договору, принятых до даты прекращения настоящего договора.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13.2. Договор действует до полного исполнения Сторонами обязательств, принятых на себя по настоящему Договору, если иное не предусмотр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ено соглашением Сторон. Раздел Договора о конфиденциальности действует в течение срока действия Договора и 4 (четырех) лет со дня окончания его действия. Раздел Договора о порядке разрешения споров действует бессрочно.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13.3. Договор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может быть досрочно рас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торгнут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по соглашению Сторон и по требованию Заказчика в порядке и по основаниям, предусмотренном законодательством РФ. </w:t>
      </w:r>
    </w:p>
    <w:p w:rsidR="00841D53" w:rsidRDefault="006D7F58">
      <w:pPr>
        <w:pStyle w:val="ConsPlusNormal"/>
        <w:ind w:firstLine="708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Раздел 14. Заключительные положения</w:t>
      </w:r>
    </w:p>
    <w:p w:rsidR="00841D53" w:rsidRDefault="00841D53">
      <w:pPr>
        <w:pStyle w:val="ConsPlusNormal"/>
        <w:ind w:firstLine="708"/>
        <w:jc w:val="both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14.1. Договор составлен в 2 (двух) экземплярах, идентичных по содержанию и имеющих одинаковую юрид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ическую силу, по одному для каждой из Сторон. Все экземпляры Договора являются одним Договором и с прекращением действия Договора утрачивают силу все его экземпляры.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14.2. Стороны обязаны уведомлять друг друга заблаговременно о любых будущих обстоятельства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х, либо незамедлительно о произошедших обстоятельствах, способных повлиять на надлежащее исполнение обязательств по Договору.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14.3. В случаях, не определенных Договором, Стороны будут руководствоваться действующим законодательством Российской Федерации.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14.4. Каждая из Сторон несет ответственность перед другой Стороной за достоверность и полноту указанных в разделе «Адреса, реквизиты и подписи Сторон» своих реквизитов.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14.5.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В случае изменения указанных в разделе «Адреса, реквизиты и подписи Сторон» рекви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рок, позволяющий другой Стороне исполнить свои обязательства по Договору, но в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любом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случае не позднее 5 (пяти) календарных дней с даты изменения этих реквизитов.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lastRenderedPageBreak/>
        <w:t>14.6. Все приложения и дополнительные соглашения к Договору подписываются Сторонами и являютс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я его неотъемлемой частью. Неотъемлемой частью Договора, помимо указанных в настоящем Договоре Приложений, будут также являться любые другие документы, подписанные Сторонами (уполномоченными представителями Сторон), которые будут обозначены как Приложения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к Договору. 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14.7. В случае необходимости, а так же при изменении, расторжении Договора, невыполнении обязательств одной из Сторон, при возникновении иных споров, Стороны вправе произвести сверку взаимных расчетов по требованию одной из Сторон. Акт сверки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в двух экземплярах рассматривается, подписывается и возвращается Стороной другой Стороне – инициатору сверки в течение 5 (пяти) рабочих дней со дня его получения.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14.8. Каждая из Сторон несет ответственность перед другой Стороной за достоверность и полноту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реквизитов, указанных в разделе 12 «Адреса, реквизиты и подписи Сторон».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14.9. Неотъемлемой частью настоящего Договора являются следующие приложения:</w:t>
      </w:r>
    </w:p>
    <w:p w:rsidR="00841D53" w:rsidRDefault="00841D53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Приложение № 1 –  Техническое задание</w:t>
      </w:r>
    </w:p>
    <w:p w:rsidR="00841D53" w:rsidRDefault="006D7F58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Приложение № 2 –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Перечень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стоимости Работ.</w:t>
      </w:r>
    </w:p>
    <w:p w:rsidR="00841D53" w:rsidRDefault="00841D53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41D53" w:rsidRDefault="00841D53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41D53" w:rsidRDefault="006D7F58">
      <w:pPr>
        <w:pStyle w:val="ConsPlusNormal"/>
        <w:ind w:firstLine="708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12. Адреса, реквизиты</w:t>
      </w: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и подписи Сторон</w:t>
      </w:r>
    </w:p>
    <w:p w:rsidR="00841D53" w:rsidRDefault="00841D53">
      <w:pPr>
        <w:pStyle w:val="ConsPlusNormal"/>
        <w:ind w:firstLine="708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tbl>
      <w:tblPr>
        <w:tblW w:w="10387" w:type="dxa"/>
        <w:tblInd w:w="-668" w:type="dxa"/>
        <w:tblLayout w:type="fixed"/>
        <w:tblLook w:val="0000"/>
      </w:tblPr>
      <w:tblGrid>
        <w:gridCol w:w="5426"/>
        <w:gridCol w:w="4961"/>
      </w:tblGrid>
      <w:tr w:rsidR="00841D53">
        <w:trPr>
          <w:trHeight w:val="471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3F3F3"/>
          </w:tcPr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3F3F3"/>
          </w:tcPr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</w:t>
            </w:r>
          </w:p>
        </w:tc>
      </w:tr>
      <w:tr w:rsidR="00841D53">
        <w:trPr>
          <w:trHeight w:val="549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841D53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 с ограниченной ответственностью "Самарские коммунальные системы"</w:t>
            </w:r>
          </w:p>
        </w:tc>
      </w:tr>
      <w:tr w:rsidR="00841D53"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841D53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ИНН: 6312110828 / КПП: 631601001</w:t>
            </w:r>
          </w:p>
        </w:tc>
      </w:tr>
      <w:tr w:rsidR="00841D53"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841D53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ОГРН: 1116312008340</w:t>
            </w:r>
          </w:p>
        </w:tc>
      </w:tr>
      <w:tr w:rsidR="00841D53">
        <w:trPr>
          <w:trHeight w:val="405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841D53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нахождения: 443056, Самарская область,</w:t>
            </w:r>
          </w:p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Самара, ул. Луначарского, д. 56</w:t>
            </w:r>
          </w:p>
        </w:tc>
      </w:tr>
      <w:tr w:rsidR="00841D53"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841D53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Адрес для корреспонденции в РФ (с индексом): 443056, Самарская область, г. Самара, ул. Луначарского, д. 56</w:t>
            </w:r>
          </w:p>
        </w:tc>
      </w:tr>
      <w:tr w:rsidR="00841D53">
        <w:trPr>
          <w:trHeight w:val="367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841D53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Тел./Факс (с кодом): (846) 979 93 80/</w:t>
            </w:r>
          </w:p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(846)336-89-05</w:t>
            </w:r>
          </w:p>
        </w:tc>
      </w:tr>
      <w:tr w:rsidR="00841D53">
        <w:trPr>
          <w:trHeight w:val="434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841D53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Банковские реквизиты:</w:t>
            </w:r>
          </w:p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Расчетный счет N 40702810100000047317</w:t>
            </w:r>
          </w:p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ГПБ (АО) г. Москва</w:t>
            </w:r>
          </w:p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кор.счет N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30101810200000000823</w:t>
            </w:r>
          </w:p>
          <w:p w:rsidR="00841D53" w:rsidRDefault="006D7F58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БИК: 044525823</w:t>
            </w:r>
          </w:p>
        </w:tc>
      </w:tr>
      <w:tr w:rsidR="00841D53">
        <w:trPr>
          <w:cantSplit/>
          <w:trHeight w:val="711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841D53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41D53" w:rsidRDefault="006D7F58">
            <w:pPr>
              <w:widowControl w:val="0"/>
              <w:tabs>
                <w:tab w:val="left" w:pos="6229"/>
              </w:tabs>
              <w:spacing w:after="0" w:line="360" w:lineRule="auto"/>
              <w:ind w:right="-286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Главный управляющий директор</w:t>
            </w:r>
          </w:p>
          <w:p w:rsidR="00841D53" w:rsidRDefault="00841D53">
            <w:pPr>
              <w:widowControl w:val="0"/>
              <w:tabs>
                <w:tab w:val="left" w:pos="6229"/>
              </w:tabs>
              <w:spacing w:after="0" w:line="360" w:lineRule="auto"/>
              <w:ind w:right="-286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41D53" w:rsidRDefault="006D7F58">
            <w:pPr>
              <w:widowControl w:val="0"/>
              <w:tabs>
                <w:tab w:val="left" w:pos="6229"/>
              </w:tabs>
              <w:spacing w:after="0" w:line="360" w:lineRule="auto"/>
              <w:ind w:right="-286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 В.В. Бирюков /</w:t>
            </w:r>
          </w:p>
        </w:tc>
      </w:tr>
    </w:tbl>
    <w:p w:rsidR="00841D53" w:rsidRDefault="00841D53">
      <w:pPr>
        <w:pStyle w:val="ConsPlusNormal"/>
        <w:ind w:firstLine="708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841D53" w:rsidRDefault="00841D53">
      <w:pPr>
        <w:pStyle w:val="ConsPlusNormal"/>
        <w:ind w:firstLine="708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841D53" w:rsidRDefault="00841D53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841D53" w:rsidRDefault="00841D53">
      <w:pPr>
        <w:pStyle w:val="ae"/>
        <w:rPr>
          <w:sz w:val="22"/>
          <w:szCs w:val="22"/>
        </w:rPr>
      </w:pPr>
    </w:p>
    <w:sectPr w:rsidR="00841D53" w:rsidSect="00841D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851" w:bottom="766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D53" w:rsidRDefault="00841D53" w:rsidP="00841D53">
      <w:pPr>
        <w:spacing w:after="0" w:line="240" w:lineRule="auto"/>
      </w:pPr>
      <w:r>
        <w:separator/>
      </w:r>
    </w:p>
  </w:endnote>
  <w:endnote w:type="continuationSeparator" w:id="0">
    <w:p w:rsidR="00841D53" w:rsidRDefault="00841D53" w:rsidP="0084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D53" w:rsidRDefault="00841D5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D53" w:rsidRDefault="00841D5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D53" w:rsidRDefault="00841D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D53" w:rsidRDefault="00841D53" w:rsidP="00841D53">
      <w:pPr>
        <w:spacing w:after="0" w:line="240" w:lineRule="auto"/>
      </w:pPr>
      <w:r>
        <w:separator/>
      </w:r>
    </w:p>
  </w:footnote>
  <w:footnote w:type="continuationSeparator" w:id="0">
    <w:p w:rsidR="00841D53" w:rsidRDefault="00841D53" w:rsidP="00841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D53" w:rsidRDefault="00841D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D53" w:rsidRDefault="00841D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D53" w:rsidRDefault="00841D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83EFE"/>
    <w:multiLevelType w:val="multilevel"/>
    <w:tmpl w:val="16FC1494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>
    <w:nsid w:val="3DA80FEA"/>
    <w:multiLevelType w:val="multilevel"/>
    <w:tmpl w:val="4B5CA1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B671C26"/>
    <w:multiLevelType w:val="multilevel"/>
    <w:tmpl w:val="2F4CFC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D53"/>
    <w:rsid w:val="006D7F58"/>
    <w:rsid w:val="00841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semiHidden/>
    <w:unhideWhenUsed/>
    <w:rsid w:val="009D5B71"/>
    <w:rPr>
      <w:color w:val="0000FF"/>
      <w:u w:val="single"/>
    </w:rPr>
  </w:style>
  <w:style w:type="character" w:customStyle="1" w:styleId="a3">
    <w:name w:val="Подзаголовок Знак"/>
    <w:basedOn w:val="a0"/>
    <w:qFormat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1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character" w:styleId="a4">
    <w:name w:val="annotation reference"/>
    <w:basedOn w:val="a0"/>
    <w:uiPriority w:val="99"/>
    <w:semiHidden/>
    <w:qFormat/>
    <w:rsid w:val="00DE7465"/>
    <w:rPr>
      <w:rFonts w:cs="Times New Roman"/>
      <w:sz w:val="16"/>
    </w:rPr>
  </w:style>
  <w:style w:type="character" w:customStyle="1" w:styleId="a5">
    <w:name w:val="Текст примечания Знак"/>
    <w:basedOn w:val="a0"/>
    <w:uiPriority w:val="99"/>
    <w:semiHidden/>
    <w:qFormat/>
    <w:rsid w:val="00DE7465"/>
    <w:rPr>
      <w:rFonts w:ascii="Garamond" w:eastAsia="Times New Roman" w:hAnsi="Garamond" w:cs="Tahoma"/>
      <w:bCs/>
      <w:iCs/>
      <w:sz w:val="20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DE7465"/>
    <w:rPr>
      <w:rFonts w:ascii="Tahoma" w:hAnsi="Tahoma" w:cs="Tahoma"/>
      <w:sz w:val="16"/>
      <w:szCs w:val="16"/>
    </w:rPr>
  </w:style>
  <w:style w:type="character" w:customStyle="1" w:styleId="a7">
    <w:name w:val="Привязка сноски"/>
    <w:rsid w:val="00841D53"/>
    <w:rPr>
      <w:vertAlign w:val="superscript"/>
    </w:rPr>
  </w:style>
  <w:style w:type="character" w:customStyle="1" w:styleId="FootnoteCharacters">
    <w:name w:val="Footnote Characters"/>
    <w:uiPriority w:val="99"/>
    <w:qFormat/>
    <w:rsid w:val="00DE7465"/>
    <w:rPr>
      <w:vertAlign w:val="superscript"/>
    </w:rPr>
  </w:style>
  <w:style w:type="character" w:customStyle="1" w:styleId="a8">
    <w:name w:val="Текст сноски Знак"/>
    <w:basedOn w:val="a0"/>
    <w:uiPriority w:val="99"/>
    <w:qFormat/>
    <w:rsid w:val="00DE74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59">
    <w:name w:val="Font Style59"/>
    <w:qFormat/>
    <w:rsid w:val="00A740EA"/>
    <w:rPr>
      <w:rFonts w:ascii="Times New Roman" w:hAnsi="Times New Roman" w:cs="Times New Roman"/>
      <w:sz w:val="26"/>
      <w:szCs w:val="26"/>
    </w:rPr>
  </w:style>
  <w:style w:type="character" w:customStyle="1" w:styleId="a9">
    <w:name w:val="Основной текст Знак"/>
    <w:basedOn w:val="a0"/>
    <w:qFormat/>
    <w:rsid w:val="001C1BFC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a">
    <w:name w:val="Абзац списка Знак"/>
    <w:uiPriority w:val="34"/>
    <w:qFormat/>
    <w:locked/>
    <w:rsid w:val="00DF3C1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Верхний колонтитул Знак"/>
    <w:basedOn w:val="a0"/>
    <w:uiPriority w:val="99"/>
    <w:qFormat/>
    <w:rsid w:val="006B528E"/>
  </w:style>
  <w:style w:type="character" w:customStyle="1" w:styleId="ac">
    <w:name w:val="Нижний колонтитул Знак"/>
    <w:basedOn w:val="a0"/>
    <w:uiPriority w:val="99"/>
    <w:qFormat/>
    <w:rsid w:val="006B528E"/>
  </w:style>
  <w:style w:type="character" w:customStyle="1" w:styleId="20">
    <w:name w:val="Основной текст с отступом 2 Знак"/>
    <w:basedOn w:val="a0"/>
    <w:link w:val="20"/>
    <w:uiPriority w:val="99"/>
    <w:semiHidden/>
    <w:qFormat/>
    <w:rsid w:val="000413CB"/>
  </w:style>
  <w:style w:type="paragraph" w:customStyle="1" w:styleId="ad">
    <w:name w:val="Заголовок"/>
    <w:basedOn w:val="a"/>
    <w:next w:val="ae"/>
    <w:qFormat/>
    <w:rsid w:val="00E52CE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e">
    <w:name w:val="Body Text"/>
    <w:basedOn w:val="a"/>
    <w:rsid w:val="001C1BFC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styleId="af">
    <w:name w:val="List"/>
    <w:basedOn w:val="ae"/>
    <w:rsid w:val="00841D53"/>
    <w:rPr>
      <w:rFonts w:cs="Mangal"/>
    </w:rPr>
  </w:style>
  <w:style w:type="paragraph" w:customStyle="1" w:styleId="Caption">
    <w:name w:val="Caption"/>
    <w:basedOn w:val="a"/>
    <w:qFormat/>
    <w:rsid w:val="00841D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rsid w:val="00841D53"/>
    <w:pPr>
      <w:suppressLineNumbers/>
    </w:pPr>
    <w:rPr>
      <w:rFonts w:cs="Mangal"/>
    </w:rPr>
  </w:style>
  <w:style w:type="paragraph" w:styleId="af1">
    <w:name w:val="Normal (Web)"/>
    <w:basedOn w:val="a"/>
    <w:uiPriority w:val="99"/>
    <w:unhideWhenUsed/>
    <w:qFormat/>
    <w:rsid w:val="009D5B7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3">
    <w:name w:val="List Paragraph"/>
    <w:basedOn w:val="a"/>
    <w:uiPriority w:val="34"/>
    <w:qFormat/>
    <w:rsid w:val="006F7B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qFormat/>
    <w:rsid w:val="00E91504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 Знак1"/>
    <w:basedOn w:val="a"/>
    <w:link w:val="2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paragraph" w:styleId="af4">
    <w:name w:val="annotation text"/>
    <w:basedOn w:val="a"/>
    <w:uiPriority w:val="99"/>
    <w:semiHidden/>
    <w:qFormat/>
    <w:rsid w:val="00DE7465"/>
    <w:pPr>
      <w:spacing w:after="0" w:line="240" w:lineRule="auto"/>
    </w:pPr>
    <w:rPr>
      <w:rFonts w:ascii="Garamond" w:eastAsia="Times New Roman" w:hAnsi="Garamond" w:cs="Tahoma"/>
      <w:bCs/>
      <w:iCs/>
      <w:sz w:val="20"/>
      <w:szCs w:val="20"/>
      <w:lang w:eastAsia="ru-RU"/>
    </w:rPr>
  </w:style>
  <w:style w:type="paragraph" w:styleId="af5">
    <w:name w:val="Balloon Text"/>
    <w:basedOn w:val="a"/>
    <w:uiPriority w:val="99"/>
    <w:semiHidden/>
    <w:unhideWhenUsed/>
    <w:qFormat/>
    <w:rsid w:val="00DE746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noteText">
    <w:name w:val="Footnote Text"/>
    <w:basedOn w:val="a"/>
    <w:uiPriority w:val="99"/>
    <w:rsid w:val="00DE7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qFormat/>
    <w:rsid w:val="00DE7465"/>
    <w:pPr>
      <w:spacing w:after="0" w:line="240" w:lineRule="auto"/>
      <w:ind w:right="623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6">
    <w:name w:val="Колонтитул"/>
    <w:basedOn w:val="a"/>
    <w:qFormat/>
    <w:rsid w:val="00841D53"/>
  </w:style>
  <w:style w:type="paragraph" w:customStyle="1" w:styleId="Header">
    <w:name w:val="Header"/>
    <w:basedOn w:val="a"/>
    <w:uiPriority w:val="99"/>
    <w:unhideWhenUsed/>
    <w:rsid w:val="006B528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6B528E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 Indent 2"/>
    <w:basedOn w:val="a"/>
    <w:link w:val="21"/>
    <w:uiPriority w:val="99"/>
    <w:semiHidden/>
    <w:unhideWhenUsed/>
    <w:qFormat/>
    <w:rsid w:val="000413CB"/>
    <w:pPr>
      <w:spacing w:after="120" w:line="480" w:lineRule="auto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66693&amp;dst=100009&amp;field=134&amp;date=02.02.202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C4E04-8AB7-459F-BF89-55F635B1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11</Pages>
  <Words>6168</Words>
  <Characters>35164</Characters>
  <Application>Microsoft Office Word</Application>
  <DocSecurity>0</DocSecurity>
  <Lines>293</Lines>
  <Paragraphs>82</Paragraphs>
  <ScaleCrop>false</ScaleCrop>
  <Company>ОАО "РКС"</Company>
  <LinksUpToDate>false</LinksUpToDate>
  <CharactersWithSpaces>41250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Даричева Ирина Викторовна</dc:creator>
  <dc:description/>
  <cp:lastModifiedBy>mPenkova</cp:lastModifiedBy>
  <cp:revision>14</cp:revision>
  <dcterms:created xsi:type="dcterms:W3CDTF">2022-10-03T06:15:00Z</dcterms:created>
  <dcterms:modified xsi:type="dcterms:W3CDTF">2023-02-27T09:27:00Z</dcterms:modified>
  <dc:language>ru-RU</dc:language>
</cp:coreProperties>
</file>